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5CC" w:rsidRDefault="00C165CC">
      <w:pPr>
        <w:pStyle w:val="Subttulo"/>
        <w:rPr>
          <w:rFonts w:ascii="Calibri" w:hAnsi="Calibri"/>
          <w:i w:val="0"/>
          <w:sz w:val="24"/>
          <w:szCs w:val="24"/>
          <w:u w:val="single"/>
        </w:rPr>
      </w:pPr>
    </w:p>
    <w:p w:rsidR="00C165CC" w:rsidRDefault="001B477F">
      <w:pPr>
        <w:pStyle w:val="Subttulo"/>
        <w:rPr>
          <w:rFonts w:ascii="Calibri" w:hAnsi="Calibri"/>
          <w:i w:val="0"/>
          <w:sz w:val="24"/>
          <w:szCs w:val="24"/>
          <w:u w:val="single"/>
        </w:rPr>
      </w:pPr>
      <w:r>
        <w:rPr>
          <w:rFonts w:ascii="Calibri" w:hAnsi="Calibri"/>
          <w:i w:val="0"/>
          <w:sz w:val="24"/>
          <w:szCs w:val="24"/>
          <w:u w:val="single"/>
        </w:rPr>
        <w:t>GABINETE DO PREFEITO</w:t>
      </w:r>
    </w:p>
    <w:p w:rsidR="00C165CC" w:rsidRDefault="00C165CC">
      <w:pPr>
        <w:jc w:val="center"/>
        <w:rPr>
          <w:b/>
          <w:i/>
          <w:sz w:val="24"/>
          <w:szCs w:val="24"/>
        </w:rPr>
      </w:pPr>
    </w:p>
    <w:p w:rsidR="00C165CC" w:rsidRDefault="00C165CC">
      <w:pPr>
        <w:jc w:val="center"/>
        <w:rPr>
          <w:b/>
          <w:i/>
          <w:sz w:val="24"/>
          <w:szCs w:val="24"/>
        </w:rPr>
      </w:pPr>
    </w:p>
    <w:p w:rsidR="00C165CC" w:rsidRDefault="001B477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Pedro Leopoldo, </w:t>
      </w:r>
      <w:r>
        <w:rPr>
          <w:sz w:val="24"/>
          <w:szCs w:val="24"/>
        </w:rPr>
        <w:t xml:space="preserve">23 de abril </w:t>
      </w:r>
      <w:r>
        <w:rPr>
          <w:sz w:val="24"/>
          <w:szCs w:val="24"/>
        </w:rPr>
        <w:t>de 2.020.</w:t>
      </w:r>
    </w:p>
    <w:p w:rsidR="00C165CC" w:rsidRDefault="001B477F">
      <w:pPr>
        <w:pStyle w:val="Ttulo1"/>
        <w:spacing w:before="0" w:after="0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OFÍCIO/GABINETE/</w:t>
      </w:r>
      <w:r>
        <w:rPr>
          <w:rFonts w:ascii="Calibri" w:hAnsi="Calibri"/>
          <w:sz w:val="24"/>
          <w:szCs w:val="24"/>
          <w:lang w:val="pt-BR"/>
        </w:rPr>
        <w:t>028</w:t>
      </w:r>
      <w:r>
        <w:rPr>
          <w:rFonts w:ascii="Calibri" w:hAnsi="Calibri"/>
          <w:sz w:val="24"/>
          <w:szCs w:val="24"/>
        </w:rPr>
        <w:t>/2020</w:t>
      </w:r>
    </w:p>
    <w:p w:rsidR="00C165CC" w:rsidRDefault="00C165CC">
      <w:pPr>
        <w:spacing w:after="0" w:line="360" w:lineRule="auto"/>
        <w:rPr>
          <w:b/>
          <w:sz w:val="24"/>
          <w:szCs w:val="24"/>
        </w:rPr>
      </w:pPr>
    </w:p>
    <w:p w:rsidR="00C165CC" w:rsidRDefault="001B477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Exmo. </w:t>
      </w:r>
      <w:proofErr w:type="gramStart"/>
      <w:r>
        <w:rPr>
          <w:sz w:val="24"/>
          <w:szCs w:val="24"/>
        </w:rPr>
        <w:t>Sr.</w:t>
      </w:r>
      <w:proofErr w:type="gramEnd"/>
      <w:r>
        <w:rPr>
          <w:sz w:val="24"/>
          <w:szCs w:val="24"/>
        </w:rPr>
        <w:t xml:space="preserve"> Presidente da Câmara de Vereadores,</w:t>
      </w:r>
    </w:p>
    <w:p w:rsidR="00C165CC" w:rsidRDefault="001B477F">
      <w:pPr>
        <w:spacing w:after="0"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Exmos</w:t>
      </w:r>
      <w:proofErr w:type="spellEnd"/>
      <w:r>
        <w:rPr>
          <w:sz w:val="24"/>
          <w:szCs w:val="24"/>
        </w:rPr>
        <w:t>. Vereadores,</w:t>
      </w:r>
    </w:p>
    <w:p w:rsidR="00C165CC" w:rsidRDefault="00C165CC">
      <w:pPr>
        <w:spacing w:after="0" w:line="360" w:lineRule="auto"/>
        <w:jc w:val="both"/>
        <w:rPr>
          <w:sz w:val="24"/>
          <w:szCs w:val="24"/>
        </w:rPr>
      </w:pPr>
    </w:p>
    <w:p w:rsidR="00C165CC" w:rsidRDefault="00C165CC">
      <w:pPr>
        <w:spacing w:after="0" w:line="360" w:lineRule="auto"/>
        <w:jc w:val="both"/>
        <w:rPr>
          <w:i/>
          <w:sz w:val="24"/>
          <w:szCs w:val="24"/>
        </w:rPr>
      </w:pPr>
    </w:p>
    <w:p w:rsidR="00C165CC" w:rsidRDefault="001B477F">
      <w:pPr>
        <w:spacing w:after="0" w:line="36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Pautado na harmonia e cordialidade existente entre os poderes Legislativo e Executivo, encaminho-lhe Projeto de Lei que </w:t>
      </w:r>
      <w:r>
        <w:rPr>
          <w:i/>
          <w:sz w:val="24"/>
          <w:szCs w:val="24"/>
        </w:rPr>
        <w:t>“Altera a Lei Municipal nº 2.741, de 02 de abril de 2004, alterada pela Lei Municipal nº 3.536, de 30 de agosto de 2019, a qual cria o C</w:t>
      </w:r>
      <w:r>
        <w:rPr>
          <w:i/>
          <w:sz w:val="24"/>
          <w:szCs w:val="24"/>
        </w:rPr>
        <w:t>onselho Municipal do Idoso no Município de Pedro Leopoldo, dispõe sobre a Política de Assistência ao Idoso e dá outras providências”.</w:t>
      </w:r>
    </w:p>
    <w:p w:rsidR="00C165CC" w:rsidRDefault="00C165CC">
      <w:pPr>
        <w:spacing w:after="0" w:line="360" w:lineRule="auto"/>
        <w:jc w:val="both"/>
        <w:rPr>
          <w:i/>
          <w:sz w:val="24"/>
          <w:szCs w:val="24"/>
        </w:rPr>
      </w:pPr>
    </w:p>
    <w:p w:rsidR="00C165CC" w:rsidRDefault="001B47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Renovo saudações respeitosas e de apreço, solicitando que o ora projeto seja apreciado em regime de urgência. </w:t>
      </w:r>
    </w:p>
    <w:p w:rsidR="00C165CC" w:rsidRDefault="00C165CC">
      <w:pPr>
        <w:spacing w:after="0" w:line="360" w:lineRule="auto"/>
        <w:jc w:val="both"/>
        <w:rPr>
          <w:i/>
          <w:sz w:val="24"/>
          <w:szCs w:val="24"/>
        </w:rPr>
      </w:pPr>
    </w:p>
    <w:p w:rsidR="00C165CC" w:rsidRDefault="001B477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Atenciosa</w:t>
      </w:r>
      <w:r>
        <w:rPr>
          <w:sz w:val="24"/>
          <w:szCs w:val="24"/>
        </w:rPr>
        <w:t>mente,</w:t>
      </w:r>
    </w:p>
    <w:p w:rsidR="00C165CC" w:rsidRDefault="00C165CC">
      <w:pPr>
        <w:spacing w:after="0" w:line="360" w:lineRule="auto"/>
        <w:jc w:val="both"/>
        <w:rPr>
          <w:sz w:val="24"/>
          <w:szCs w:val="24"/>
        </w:rPr>
      </w:pPr>
    </w:p>
    <w:p w:rsidR="00C165CC" w:rsidRDefault="00C165CC">
      <w:pPr>
        <w:spacing w:after="0"/>
        <w:jc w:val="center"/>
        <w:rPr>
          <w:rFonts w:cs="Arial"/>
          <w:b/>
          <w:sz w:val="24"/>
          <w:szCs w:val="24"/>
        </w:rPr>
      </w:pPr>
    </w:p>
    <w:p w:rsidR="00C165CC" w:rsidRDefault="00C165CC">
      <w:pPr>
        <w:spacing w:after="0"/>
        <w:jc w:val="center"/>
        <w:rPr>
          <w:rFonts w:cs="Arial"/>
          <w:b/>
          <w:sz w:val="24"/>
          <w:szCs w:val="24"/>
        </w:rPr>
      </w:pPr>
    </w:p>
    <w:p w:rsidR="00C165CC" w:rsidRDefault="001B477F">
      <w:pPr>
        <w:spacing w:after="0"/>
        <w:jc w:val="center"/>
        <w:rPr>
          <w:b/>
          <w:sz w:val="24"/>
          <w:szCs w:val="24"/>
          <w:lang w:val="pt-PT"/>
        </w:rPr>
      </w:pPr>
      <w:r>
        <w:rPr>
          <w:rFonts w:cs="Arial"/>
          <w:b/>
          <w:sz w:val="24"/>
          <w:szCs w:val="24"/>
        </w:rPr>
        <w:t>CRISTIANO ELIAS DOS REIS COSTA</w:t>
      </w:r>
    </w:p>
    <w:p w:rsidR="00C165CC" w:rsidRDefault="001B477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PREFEITO DO MUNICÍPIO DE PEDRO LEOPOLDO</w:t>
      </w:r>
    </w:p>
    <w:p w:rsidR="00C165CC" w:rsidRDefault="00C165CC">
      <w:pPr>
        <w:spacing w:after="0"/>
        <w:jc w:val="both"/>
        <w:rPr>
          <w:sz w:val="24"/>
          <w:szCs w:val="24"/>
        </w:rPr>
      </w:pPr>
    </w:p>
    <w:p w:rsidR="00C165CC" w:rsidRDefault="00C165CC">
      <w:pPr>
        <w:spacing w:after="0"/>
        <w:jc w:val="both"/>
        <w:rPr>
          <w:sz w:val="24"/>
          <w:szCs w:val="24"/>
        </w:rPr>
      </w:pPr>
    </w:p>
    <w:p w:rsidR="00C165CC" w:rsidRDefault="00C165CC">
      <w:pPr>
        <w:spacing w:after="0"/>
        <w:jc w:val="both"/>
        <w:rPr>
          <w:sz w:val="24"/>
          <w:szCs w:val="24"/>
        </w:rPr>
      </w:pPr>
    </w:p>
    <w:p w:rsidR="00C165CC" w:rsidRDefault="001B477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Exmo. </w:t>
      </w:r>
      <w:proofErr w:type="gramStart"/>
      <w:r>
        <w:rPr>
          <w:sz w:val="24"/>
          <w:szCs w:val="24"/>
        </w:rPr>
        <w:t>Sr.</w:t>
      </w:r>
      <w:proofErr w:type="gramEnd"/>
    </w:p>
    <w:p w:rsidR="00C165CC" w:rsidRDefault="001B477F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PAULO FERREIRA PINTO</w:t>
      </w:r>
    </w:p>
    <w:p w:rsidR="00C165CC" w:rsidRDefault="001B477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Presidente da Câmara Municipal de Pedro Leopoldo</w:t>
      </w:r>
    </w:p>
    <w:p w:rsidR="00C165CC" w:rsidRDefault="001B477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PEDRO LEOPOLDO – MG</w:t>
      </w:r>
    </w:p>
    <w:p w:rsidR="00C165CC" w:rsidRDefault="00C165CC">
      <w:pPr>
        <w:spacing w:after="0"/>
        <w:jc w:val="both"/>
        <w:rPr>
          <w:sz w:val="24"/>
          <w:szCs w:val="24"/>
        </w:rPr>
      </w:pPr>
    </w:p>
    <w:p w:rsidR="00C165CC" w:rsidRDefault="001B477F">
      <w:pPr>
        <w:pStyle w:val="Recuodecorpodetexto"/>
        <w:ind w:left="0"/>
        <w:jc w:val="center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lastRenderedPageBreak/>
        <w:t xml:space="preserve">PROJETO LEI N.º </w:t>
      </w:r>
      <w:r>
        <w:rPr>
          <w:rFonts w:cs="Arial"/>
          <w:b/>
          <w:color w:val="000000"/>
          <w:sz w:val="24"/>
          <w:szCs w:val="24"/>
          <w:lang w:val="pt-BR"/>
        </w:rPr>
        <w:t>19</w:t>
      </w:r>
      <w:bookmarkStart w:id="0" w:name="_GoBack"/>
      <w:bookmarkEnd w:id="0"/>
      <w:r>
        <w:rPr>
          <w:rFonts w:cs="Arial"/>
          <w:b/>
          <w:color w:val="000000"/>
          <w:sz w:val="24"/>
          <w:szCs w:val="24"/>
        </w:rPr>
        <w:t xml:space="preserve">, DE </w:t>
      </w:r>
      <w:r>
        <w:rPr>
          <w:rFonts w:cs="Arial"/>
          <w:b/>
          <w:color w:val="000000"/>
          <w:sz w:val="24"/>
          <w:szCs w:val="24"/>
          <w:lang w:val="pt-BR"/>
        </w:rPr>
        <w:t xml:space="preserve"> </w:t>
      </w:r>
      <w:r>
        <w:rPr>
          <w:rFonts w:cs="Arial"/>
          <w:b/>
          <w:color w:val="000000"/>
          <w:sz w:val="24"/>
          <w:szCs w:val="24"/>
          <w:lang w:val="pt-BR"/>
        </w:rPr>
        <w:t>23 DE ABRIL DE 2020</w:t>
      </w:r>
      <w:r>
        <w:rPr>
          <w:rFonts w:cs="Arial"/>
          <w:b/>
          <w:color w:val="000000"/>
          <w:sz w:val="24"/>
          <w:szCs w:val="24"/>
        </w:rPr>
        <w:t>.</w:t>
      </w:r>
    </w:p>
    <w:p w:rsidR="00C165CC" w:rsidRDefault="001B477F">
      <w:pPr>
        <w:jc w:val="both"/>
        <w:rPr>
          <w:rFonts w:ascii="Bookman Old Style" w:hAnsi="Bookman Old Style" w:cs="Arial"/>
          <w:i/>
          <w:iCs/>
          <w:sz w:val="6"/>
        </w:rPr>
      </w:pPr>
      <w:r>
        <w:rPr>
          <w:rFonts w:ascii="Bookman Old Style" w:hAnsi="Bookman Old Style" w:cs="Arial"/>
        </w:rPr>
        <w:t>  </w:t>
      </w:r>
      <w:r>
        <w:rPr>
          <w:rFonts w:ascii="Bookman Old Style" w:hAnsi="Bookman Old Style" w:cs="Arial"/>
        </w:rPr>
        <w:tab/>
      </w:r>
    </w:p>
    <w:p w:rsidR="00C165CC" w:rsidRDefault="001B477F">
      <w:pPr>
        <w:ind w:left="51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Altera a Lei </w:t>
      </w:r>
      <w:r>
        <w:rPr>
          <w:sz w:val="24"/>
          <w:szCs w:val="24"/>
        </w:rPr>
        <w:t>Municipal nº 2.741, de 02 de abril de 2004, alterada pela Lei Municipal nº 3.536, de 30 de agosto de 2019, a qual cria o Conselho Municipal do Idoso no Município de Pedro Leopoldo, dispõe sobre a Política de Assistência ao Idoso e dá outras providências.</w:t>
      </w:r>
    </w:p>
    <w:p w:rsidR="00C165CC" w:rsidRDefault="001B477F">
      <w:pPr>
        <w:spacing w:after="0" w:line="240" w:lineRule="auto"/>
        <w:ind w:firstLine="851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</w:t>
      </w:r>
      <w:r>
        <w:rPr>
          <w:rFonts w:cs="Calibri"/>
          <w:sz w:val="24"/>
          <w:szCs w:val="24"/>
        </w:rPr>
        <w:t xml:space="preserve"> Povo do Município de Pedro Leopoldo, por seus representantes legais, aprovou e eu, em seu nome, sanciono a seguinte Lei:</w:t>
      </w:r>
    </w:p>
    <w:p w:rsidR="00C165CC" w:rsidRDefault="00C165CC">
      <w:pPr>
        <w:spacing w:after="0" w:line="240" w:lineRule="auto"/>
        <w:ind w:firstLine="851"/>
        <w:jc w:val="both"/>
        <w:rPr>
          <w:rFonts w:cs="Calibri"/>
          <w:sz w:val="24"/>
          <w:szCs w:val="24"/>
        </w:rPr>
      </w:pPr>
    </w:p>
    <w:p w:rsidR="00C165CC" w:rsidRDefault="001B477F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Art. 1º O artigo 2º, o inciso XII do artigo 3º, artigo 2ºA da Lei nº 3</w:t>
      </w:r>
      <w:r>
        <w:rPr>
          <w:sz w:val="24"/>
          <w:szCs w:val="24"/>
        </w:rPr>
        <w:t>.</w:t>
      </w:r>
      <w:r>
        <w:rPr>
          <w:sz w:val="24"/>
          <w:szCs w:val="24"/>
        </w:rPr>
        <w:t>536, de 30 de agosto de 2019, passa a vigorar com a seguinte r</w:t>
      </w:r>
      <w:r>
        <w:rPr>
          <w:sz w:val="24"/>
          <w:szCs w:val="24"/>
        </w:rPr>
        <w:t>edaç</w:t>
      </w:r>
      <w:r>
        <w:rPr>
          <w:sz w:val="24"/>
          <w:szCs w:val="24"/>
        </w:rPr>
        <w:t>ão</w:t>
      </w:r>
      <w:r>
        <w:rPr>
          <w:sz w:val="24"/>
          <w:szCs w:val="24"/>
        </w:rPr>
        <w:t xml:space="preserve">: </w:t>
      </w:r>
    </w:p>
    <w:p w:rsidR="00C165CC" w:rsidRDefault="001B477F">
      <w:pPr>
        <w:tabs>
          <w:tab w:val="left" w:pos="2268"/>
        </w:tabs>
        <w:ind w:left="2268"/>
        <w:jc w:val="both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“</w:t>
      </w:r>
      <w:r>
        <w:rPr>
          <w:color w:val="000000"/>
          <w:sz w:val="24"/>
          <w:szCs w:val="24"/>
        </w:rPr>
        <w:t>Art. 2º O Conselho Municipal do Idoso de Pedro Leopoldo será composto por 08 (oito) membros titulares e 08 (oito) membros suplentes, assim indicados:</w:t>
      </w:r>
    </w:p>
    <w:p w:rsidR="00C165CC" w:rsidRDefault="001B477F">
      <w:pPr>
        <w:tabs>
          <w:tab w:val="left" w:pos="2268"/>
        </w:tabs>
        <w:ind w:left="2268"/>
        <w:jc w:val="both"/>
        <w:rPr>
          <w:sz w:val="24"/>
          <w:szCs w:val="24"/>
        </w:rPr>
      </w:pPr>
      <w:proofErr w:type="gramEnd"/>
      <w:r>
        <w:rPr>
          <w:color w:val="000000"/>
          <w:sz w:val="24"/>
          <w:szCs w:val="24"/>
        </w:rPr>
        <w:t xml:space="preserve">I – Representantes do Poder Executivo: </w:t>
      </w:r>
    </w:p>
    <w:p w:rsidR="00C165CC" w:rsidRDefault="001B477F">
      <w:pPr>
        <w:numPr>
          <w:ilvl w:val="0"/>
          <w:numId w:val="1"/>
        </w:numPr>
        <w:tabs>
          <w:tab w:val="left" w:pos="2268"/>
        </w:tabs>
        <w:ind w:left="2268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04 (quatro) representantes da Secretaria Municipal de De</w:t>
      </w:r>
      <w:r>
        <w:rPr>
          <w:color w:val="000000"/>
          <w:sz w:val="24"/>
          <w:szCs w:val="24"/>
        </w:rPr>
        <w:t>senvolvimento Social, sendo 02 (dois) titulares e 02 (dois) suplentes;</w:t>
      </w:r>
    </w:p>
    <w:p w:rsidR="00C165CC" w:rsidRDefault="001B477F">
      <w:pPr>
        <w:numPr>
          <w:ilvl w:val="0"/>
          <w:numId w:val="1"/>
        </w:numPr>
        <w:tabs>
          <w:tab w:val="left" w:pos="2268"/>
        </w:tabs>
        <w:ind w:left="2268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02 (dois) representantes da Secretaria Municipal de Educação, sendo 01 (um) titular e 01 (um) suplente; </w:t>
      </w:r>
    </w:p>
    <w:p w:rsidR="00C165CC" w:rsidRDefault="001B477F">
      <w:pPr>
        <w:numPr>
          <w:ilvl w:val="0"/>
          <w:numId w:val="1"/>
        </w:numPr>
        <w:tabs>
          <w:tab w:val="left" w:pos="2268"/>
        </w:tabs>
        <w:ind w:left="2268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02 (dois) representantes da Secretaria de Saúde, sendo 01 (um) titular e 01 (um)</w:t>
      </w:r>
      <w:r>
        <w:rPr>
          <w:color w:val="000000"/>
          <w:sz w:val="24"/>
          <w:szCs w:val="24"/>
        </w:rPr>
        <w:t xml:space="preserve"> suplente.</w:t>
      </w:r>
    </w:p>
    <w:p w:rsidR="00C165CC" w:rsidRDefault="001B477F">
      <w:pPr>
        <w:tabs>
          <w:tab w:val="left" w:pos="2268"/>
        </w:tabs>
        <w:ind w:left="226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II – Representantes da Sociedade Civil: 08 (oito) representantes de entidades sem fins lucrativos, que prestam assistência ao </w:t>
      </w:r>
      <w:proofErr w:type="gramStart"/>
      <w:r>
        <w:rPr>
          <w:color w:val="000000"/>
          <w:sz w:val="24"/>
          <w:szCs w:val="24"/>
        </w:rPr>
        <w:t>idoso no Município de Pedro Leopoldo, e comprovadamente (01) um ano de existência, inscritas no Conselho Municipal de P</w:t>
      </w:r>
      <w:r>
        <w:rPr>
          <w:color w:val="000000"/>
          <w:sz w:val="24"/>
          <w:szCs w:val="24"/>
        </w:rPr>
        <w:t>edro Leopoldo – CMAS – 04 (quatro) titulares e 04 (quatro) suplentes</w:t>
      </w:r>
      <w:proofErr w:type="gramEnd"/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”</w:t>
      </w:r>
    </w:p>
    <w:p w:rsidR="00C165CC" w:rsidRDefault="001B477F">
      <w:pPr>
        <w:ind w:firstLine="1134"/>
        <w:jc w:val="both"/>
      </w:pPr>
      <w:r>
        <w:rPr>
          <w:sz w:val="24"/>
          <w:szCs w:val="24"/>
        </w:rPr>
        <w:t>Art. 2º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Esta lei entra em vigor na data da sua publicação.</w:t>
      </w:r>
    </w:p>
    <w:p w:rsidR="00C165CC" w:rsidRDefault="00C165CC">
      <w:pPr>
        <w:ind w:firstLine="851"/>
        <w:jc w:val="both"/>
        <w:rPr>
          <w:sz w:val="24"/>
          <w:szCs w:val="24"/>
        </w:rPr>
      </w:pPr>
    </w:p>
    <w:p w:rsidR="00C165CC" w:rsidRDefault="001B477F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CRISTIANO ELIAS DOS REIS COSTA</w:t>
      </w:r>
    </w:p>
    <w:p w:rsidR="00C165CC" w:rsidRDefault="001B477F">
      <w:pPr>
        <w:spacing w:after="0" w:line="240" w:lineRule="auto"/>
        <w:jc w:val="center"/>
        <w:rPr>
          <w:rFonts w:cs="Calibri"/>
          <w:b/>
          <w:sz w:val="24"/>
          <w:szCs w:val="24"/>
          <w:u w:val="single"/>
        </w:rPr>
      </w:pPr>
      <w:r>
        <w:rPr>
          <w:rFonts w:cs="Arial"/>
          <w:sz w:val="24"/>
          <w:szCs w:val="24"/>
        </w:rPr>
        <w:t>PREFEITURA DO MUNICÍPIO DE PEDRO LEOPOLDO</w:t>
      </w:r>
    </w:p>
    <w:p w:rsidR="00C165CC" w:rsidRDefault="00C165CC">
      <w:pPr>
        <w:spacing w:after="0" w:line="360" w:lineRule="auto"/>
        <w:jc w:val="center"/>
        <w:rPr>
          <w:rFonts w:cs="Calibri"/>
          <w:b/>
          <w:sz w:val="24"/>
          <w:szCs w:val="24"/>
          <w:u w:val="single"/>
        </w:rPr>
      </w:pPr>
    </w:p>
    <w:p w:rsidR="00C165CC" w:rsidRDefault="001B477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EXPOSIÇÃO DE MOTIVOS</w:t>
      </w:r>
    </w:p>
    <w:p w:rsidR="00C165CC" w:rsidRDefault="00C165CC">
      <w:pPr>
        <w:jc w:val="both"/>
        <w:rPr>
          <w:sz w:val="24"/>
          <w:szCs w:val="24"/>
        </w:rPr>
      </w:pPr>
    </w:p>
    <w:p w:rsidR="00C165CC" w:rsidRDefault="001B477F">
      <w:pPr>
        <w:ind w:firstLineChars="300" w:firstLine="720"/>
        <w:jc w:val="both"/>
        <w:rPr>
          <w:sz w:val="24"/>
          <w:szCs w:val="24"/>
        </w:rPr>
      </w:pPr>
      <w:r>
        <w:rPr>
          <w:sz w:val="24"/>
          <w:szCs w:val="24"/>
        </w:rPr>
        <w:t>Senhor Presidente,</w:t>
      </w:r>
    </w:p>
    <w:p w:rsidR="00C165CC" w:rsidRDefault="001B477F">
      <w:pPr>
        <w:ind w:firstLineChars="30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Senhores </w:t>
      </w:r>
      <w:r>
        <w:rPr>
          <w:sz w:val="24"/>
          <w:szCs w:val="24"/>
        </w:rPr>
        <w:t>Vereadores,</w:t>
      </w:r>
    </w:p>
    <w:p w:rsidR="00C165CC" w:rsidRDefault="001B477F">
      <w:pPr>
        <w:ind w:firstLineChars="30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Dirijo-me a Vossa Excelência e aos Excelentíssimos Edis desta Casa para encaminhar o Projeto de Lei </w:t>
      </w:r>
      <w:proofErr w:type="gramStart"/>
      <w:r>
        <w:rPr>
          <w:sz w:val="24"/>
          <w:szCs w:val="24"/>
        </w:rPr>
        <w:t>que que</w:t>
      </w:r>
      <w:proofErr w:type="gramEnd"/>
      <w:r>
        <w:rPr>
          <w:sz w:val="24"/>
          <w:szCs w:val="24"/>
        </w:rPr>
        <w:t xml:space="preserve"> “Altera a Lei Municipal nº 2.741, de 02 de abril de 2004, alterada pela Lei Municipal nº 3.536, de 30 de agosto de 2019, a qual cria o C</w:t>
      </w:r>
      <w:r>
        <w:rPr>
          <w:sz w:val="24"/>
          <w:szCs w:val="24"/>
        </w:rPr>
        <w:t>onselho Municipal do Idoso no Município de Pedro Leopoldo, dispõe sobre a Política de Assistência ao Idoso e dá outras providências.”</w:t>
      </w:r>
    </w:p>
    <w:p w:rsidR="00C165CC" w:rsidRDefault="001B477F">
      <w:pPr>
        <w:ind w:firstLineChars="300" w:firstLine="720"/>
        <w:jc w:val="both"/>
        <w:rPr>
          <w:sz w:val="24"/>
          <w:szCs w:val="24"/>
        </w:rPr>
      </w:pPr>
      <w:r>
        <w:rPr>
          <w:sz w:val="24"/>
          <w:szCs w:val="24"/>
        </w:rPr>
        <w:t>Logo após a promulgação da referida lei, a comissão destinada a promover a reativação do Conselho Municipal do Idoso – COM</w:t>
      </w:r>
      <w:r>
        <w:rPr>
          <w:sz w:val="24"/>
          <w:szCs w:val="24"/>
        </w:rPr>
        <w:t>ID, formada por representantes popular</w:t>
      </w:r>
      <w:r>
        <w:rPr>
          <w:sz w:val="24"/>
          <w:szCs w:val="24"/>
        </w:rPr>
        <w:t>es</w:t>
      </w:r>
      <w:r>
        <w:rPr>
          <w:sz w:val="24"/>
          <w:szCs w:val="24"/>
        </w:rPr>
        <w:t>, de organizações não governamentais e da Secretaria Municipal de Desenvolvimento Social, constataram dupla interpretação quanto à composição do conselho, podendo gerar problemas de paridade entre representantes gove</w:t>
      </w:r>
      <w:r>
        <w:rPr>
          <w:sz w:val="24"/>
          <w:szCs w:val="24"/>
        </w:rPr>
        <w:t xml:space="preserve">rnamentais e sociedade civil. Diante disso propuseram alterações. </w:t>
      </w:r>
    </w:p>
    <w:p w:rsidR="00C165CC" w:rsidRDefault="001B477F">
      <w:pPr>
        <w:ind w:firstLineChars="300" w:firstLine="720"/>
        <w:jc w:val="both"/>
        <w:rPr>
          <w:sz w:val="24"/>
          <w:szCs w:val="24"/>
        </w:rPr>
      </w:pPr>
      <w:r>
        <w:rPr>
          <w:sz w:val="24"/>
          <w:szCs w:val="24"/>
        </w:rPr>
        <w:t>Além disso, visando atender os requisitos da Resolução nº 14/2014 do Conselho Nacional de Assistência Social, propõem-se também a supressão do termo “preferencialmente”, uma vez que a inscr</w:t>
      </w:r>
      <w:r>
        <w:rPr>
          <w:sz w:val="24"/>
          <w:szCs w:val="24"/>
        </w:rPr>
        <w:t>ição é condição prévia para funcionamento.</w:t>
      </w:r>
    </w:p>
    <w:p w:rsidR="00C165CC" w:rsidRDefault="001B477F">
      <w:pPr>
        <w:ind w:firstLineChars="30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Já em relação às peças orçamentárias, esclarece-se que a responsabilidade por sua elaboração caberá ao Poder Executivo, que por sua vez deverá obrigatoriamente avaliar e contemplar quando pertinentes </w:t>
      </w:r>
      <w:proofErr w:type="gramStart"/>
      <w:r>
        <w:rPr>
          <w:sz w:val="24"/>
          <w:szCs w:val="24"/>
        </w:rPr>
        <w:t>as</w:t>
      </w:r>
      <w:proofErr w:type="gramEnd"/>
      <w:r>
        <w:rPr>
          <w:sz w:val="24"/>
          <w:szCs w:val="24"/>
        </w:rPr>
        <w:t xml:space="preserve"> demandas e</w:t>
      </w:r>
      <w:r>
        <w:rPr>
          <w:sz w:val="24"/>
          <w:szCs w:val="24"/>
        </w:rPr>
        <w:t xml:space="preserve"> proposição apresentadas pelo COMID em seus instrumentos específicos. </w:t>
      </w:r>
    </w:p>
    <w:p w:rsidR="00C165CC" w:rsidRDefault="001B477F">
      <w:pPr>
        <w:ind w:firstLineChars="300" w:firstLine="720"/>
        <w:jc w:val="both"/>
        <w:rPr>
          <w:sz w:val="24"/>
          <w:szCs w:val="24"/>
        </w:rPr>
      </w:pPr>
      <w:r>
        <w:rPr>
          <w:sz w:val="24"/>
          <w:szCs w:val="24"/>
        </w:rPr>
        <w:t>Ressalta-se, mais uma vez, que a presente propositura é uma iniciativa dos próprios membros da comissão destinada a promover a reativação do COMID, que encaminharam sugestões de forma a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implementar</w:t>
      </w:r>
      <w:proofErr w:type="gramEnd"/>
      <w:r>
        <w:rPr>
          <w:sz w:val="24"/>
          <w:szCs w:val="24"/>
        </w:rPr>
        <w:t xml:space="preserve"> as mencionadas legislações.</w:t>
      </w:r>
    </w:p>
    <w:p w:rsidR="00C165CC" w:rsidRDefault="001B477F">
      <w:pPr>
        <w:ind w:firstLineChars="300" w:firstLine="720"/>
        <w:jc w:val="both"/>
        <w:rPr>
          <w:sz w:val="24"/>
          <w:szCs w:val="24"/>
        </w:rPr>
      </w:pPr>
      <w:r>
        <w:rPr>
          <w:sz w:val="24"/>
          <w:szCs w:val="24"/>
        </w:rPr>
        <w:t>Aproveito a oportunidade para reiterar a Vossa Excelência os protestos de elevada estima e consideração.</w:t>
      </w:r>
    </w:p>
    <w:p w:rsidR="00C165CC" w:rsidRDefault="001B477F">
      <w:pPr>
        <w:ind w:firstLineChars="30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Prefeitura Municipal, aos </w:t>
      </w:r>
      <w:r>
        <w:rPr>
          <w:sz w:val="24"/>
          <w:szCs w:val="24"/>
        </w:rPr>
        <w:t xml:space="preserve">23 de abril </w:t>
      </w:r>
      <w:r>
        <w:rPr>
          <w:sz w:val="24"/>
          <w:szCs w:val="24"/>
        </w:rPr>
        <w:t>de 2.020.</w:t>
      </w:r>
    </w:p>
    <w:p w:rsidR="00C165CC" w:rsidRDefault="001B477F">
      <w:pPr>
        <w:ind w:firstLineChars="300" w:firstLine="720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C165CC" w:rsidRDefault="00C165CC">
      <w:pPr>
        <w:jc w:val="both"/>
        <w:rPr>
          <w:sz w:val="24"/>
          <w:szCs w:val="24"/>
        </w:rPr>
      </w:pPr>
    </w:p>
    <w:p w:rsidR="00C165CC" w:rsidRDefault="00C165CC">
      <w:pPr>
        <w:jc w:val="both"/>
        <w:rPr>
          <w:sz w:val="24"/>
          <w:szCs w:val="24"/>
        </w:rPr>
      </w:pPr>
    </w:p>
    <w:p w:rsidR="00C165CC" w:rsidRDefault="001B477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CRISTIANO ELIAS DOS REIS COSTA</w:t>
      </w:r>
    </w:p>
    <w:p w:rsidR="00C165CC" w:rsidRDefault="001B477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PREFEITURA DO</w:t>
      </w:r>
      <w:r>
        <w:rPr>
          <w:b/>
          <w:bCs/>
          <w:sz w:val="24"/>
          <w:szCs w:val="24"/>
        </w:rPr>
        <w:t xml:space="preserve"> MUNICÍPIO DE PEDRO LEOPOLDO</w:t>
      </w:r>
    </w:p>
    <w:sectPr w:rsidR="00C165CC">
      <w:headerReference w:type="default" r:id="rId9"/>
      <w:footerReference w:type="default" r:id="rId10"/>
      <w:pgSz w:w="11906" w:h="16838"/>
      <w:pgMar w:top="2127" w:right="849" w:bottom="1418" w:left="1134" w:header="709" w:footer="23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B477F">
      <w:pPr>
        <w:spacing w:after="0" w:line="240" w:lineRule="auto"/>
      </w:pPr>
      <w:r>
        <w:separator/>
      </w:r>
    </w:p>
  </w:endnote>
  <w:endnote w:type="continuationSeparator" w:id="0">
    <w:p w:rsidR="00000000" w:rsidRDefault="001B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5CC" w:rsidRDefault="00C165CC">
    <w:pPr>
      <w:pStyle w:val="Rodap"/>
      <w:pBdr>
        <w:bottom w:val="single" w:sz="12" w:space="1" w:color="000000"/>
      </w:pBdr>
      <w:rPr>
        <w:sz w:val="20"/>
        <w:szCs w:val="20"/>
      </w:rPr>
    </w:pPr>
  </w:p>
  <w:p w:rsidR="00C165CC" w:rsidRDefault="001B477F">
    <w:pPr>
      <w:spacing w:after="0" w:line="240" w:lineRule="auto"/>
      <w:jc w:val="both"/>
      <w:rPr>
        <w:i/>
        <w:sz w:val="20"/>
        <w:szCs w:val="20"/>
      </w:rPr>
    </w:pPr>
    <w:r>
      <w:rPr>
        <w:i/>
        <w:sz w:val="20"/>
        <w:szCs w:val="20"/>
      </w:rPr>
      <w:t xml:space="preserve">Altera a Lei Municipal nº 2.741, de 02 de abril de 2004, alterada pela Lei Municipal nº 3.536, de 30 de </w:t>
    </w:r>
    <w:r>
      <w:rPr>
        <w:i/>
        <w:sz w:val="20"/>
        <w:szCs w:val="20"/>
      </w:rPr>
      <w:t>agosto de 2019, a qual cria o Conselho Municipal do Idoso no Município de Pedro Leopoldo, dispõe sobre a Política de Assistência ao Idoso e dá outras providências.</w:t>
    </w:r>
  </w:p>
  <w:p w:rsidR="00C165CC" w:rsidRDefault="00C165CC">
    <w:pPr>
      <w:pStyle w:val="Rodap"/>
      <w:jc w:val="both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B477F">
      <w:pPr>
        <w:spacing w:after="0" w:line="240" w:lineRule="auto"/>
      </w:pPr>
      <w:r>
        <w:separator/>
      </w:r>
    </w:p>
  </w:footnote>
  <w:footnote w:type="continuationSeparator" w:id="0">
    <w:p w:rsidR="00000000" w:rsidRDefault="001B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5CC" w:rsidRDefault="001B477F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1024" behindDoc="1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7120" cy="1010920"/>
              <wp:effectExtent l="0" t="0" r="0" b="0"/>
              <wp:wrapNone/>
              <wp:docPr id="1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6480" cy="101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48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 w:rsidR="00C165CC" w:rsidRDefault="001B477F"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95350"/>
                                <wp:effectExtent l="0" t="0" r="0" b="0"/>
                                <wp:docPr id="3" name="Imagem 4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4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6775" cy="8953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rect id="Caixa de texto 5" o:spid="_x0000_s1026" o:spt="1" style="position:absolute;left:0pt;margin-left:-37.2pt;margin-top:-15.95pt;height:79.6pt;width:85.6pt;z-index:-503315456;mso-width-relative:page;mso-height-relative:page;" fillcolor="#FFFFFF" filled="t" stroked="f" coordsize="21600,21600" o:gfxdata="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T8x9ptkAAAAKAQAADwAAAAAAAAAB&#10;ACAAAAAiAAAAZHJzL2Rvd25yZXYueG1sUEsBAhQAFAAAAAgAh07iQD8ub6idAQAAPAMAAA4AAAAA&#10;AAAAAQAgAAAAKAEAAGRycy9lMm9Eb2MueG1sUEsFBgAAAAAGAAYAWQEAADcFAAAAAA==&#10;">
              <v:fill on="t" focussize="0,0"/>
              <v:stroke on="f" weight="0.510236220472441pt"/>
              <v:imagedata o:title=""/>
              <o:lock v:ext="edit" aspectratio="f"/>
              <v:textbox>
                <w:txbxContent>
                  <w:p>
                    <w:pPr>
                      <w:pStyle w:val="27"/>
                      <w:spacing w:before="0" w:after="20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866775" cy="895350"/>
                          <wp:effectExtent l="0" t="0" r="0" b="0"/>
                          <wp:docPr id="3" name="Imagem 4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agem 4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6775" cy="8953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b/>
        <w:sz w:val="28"/>
      </w:rPr>
      <w:t>PREFEITURA DO MUNICÍPIO DE PEDRO LEOPOLDO</w:t>
    </w:r>
  </w:p>
  <w:p w:rsidR="00C165CC" w:rsidRDefault="00C165CC">
    <w:pPr>
      <w:pStyle w:val="Cabealho"/>
      <w:tabs>
        <w:tab w:val="clear" w:pos="4252"/>
        <w:tab w:val="clear" w:pos="8504"/>
        <w:tab w:val="left" w:pos="142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start w:val="1"/>
      <w:numFmt w:val="lowerLetter"/>
      <w:lvlText w:val="%1)"/>
      <w:lvlJc w:val="left"/>
      <w:pPr>
        <w:ind w:left="1920" w:hanging="360"/>
      </w:p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5CC"/>
    <w:rsid w:val="001B477F"/>
    <w:rsid w:val="00C165CC"/>
    <w:rsid w:val="0AAC7703"/>
    <w:rsid w:val="12C6433E"/>
    <w:rsid w:val="1F904604"/>
    <w:rsid w:val="6AA613D8"/>
    <w:rsid w:val="7099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inorBid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semiHidden="0" w:uiPriority="0" w:unhideWhenUsed="0" w:qFormat="1"/>
    <w:lsdException w:name="annotation reference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HAnsi" w:hAnsiTheme="minorHAns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  <w:lang w:val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qFormat/>
    <w:rPr>
      <w:rFonts w:cs="Mangal"/>
    </w:rPr>
  </w:style>
  <w:style w:type="paragraph" w:styleId="Corpodetexto">
    <w:name w:val="Body Text"/>
    <w:basedOn w:val="Normal"/>
    <w:qFormat/>
    <w:pPr>
      <w:spacing w:after="140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pPr>
      <w:spacing w:line="240" w:lineRule="auto"/>
    </w:pPr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link w:val="SubttuloChar"/>
    <w:qFormat/>
    <w:pPr>
      <w:spacing w:after="0" w:line="240" w:lineRule="auto"/>
      <w:jc w:val="center"/>
    </w:pPr>
    <w:rPr>
      <w:rFonts w:ascii="Bookman Old Style" w:eastAsia="Times New Roman" w:hAnsi="Bookman Old Style"/>
      <w:b/>
      <w:i/>
      <w:szCs w:val="20"/>
      <w:lang w:val="zh-CN"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pPr>
      <w:spacing w:after="120"/>
      <w:ind w:left="283"/>
    </w:pPr>
    <w:rPr>
      <w:lang w:val="zh-CN"/>
    </w:rPr>
  </w:style>
  <w:style w:type="character" w:styleId="Refdecomentrio">
    <w:name w:val="annotation reference"/>
    <w:uiPriority w:val="99"/>
    <w:semiHidden/>
    <w:unhideWhenUsed/>
    <w:qFormat/>
    <w:rPr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="Cambria" w:eastAsia="Times New Roman" w:hAnsi="Cambria" w:cs="Times New Roman"/>
      <w:b/>
      <w:bCs/>
      <w:kern w:val="2"/>
      <w:sz w:val="32"/>
      <w:szCs w:val="32"/>
      <w:lang w:val="zh-CN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Calibri" w:eastAsia="Calibri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Pr>
      <w:rFonts w:ascii="Calibri" w:eastAsia="Calibri" w:hAnsi="Calibri" w:cs="Times New Roman"/>
      <w:lang w:val="zh-CN"/>
    </w:rPr>
  </w:style>
  <w:style w:type="character" w:customStyle="1" w:styleId="SubttuloChar">
    <w:name w:val="Subtítulo Char"/>
    <w:basedOn w:val="Fontepargpadro"/>
    <w:link w:val="Subttulo"/>
    <w:qFormat/>
    <w:rPr>
      <w:rFonts w:ascii="Bookman Old Style" w:eastAsia="Times New Roman" w:hAnsi="Bookman Old Style" w:cs="Times New Roman"/>
      <w:b/>
      <w:i/>
      <w:szCs w:val="20"/>
      <w:lang w:val="zh-CN"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customStyle="1" w:styleId="Contedodoquadro">
    <w:name w:val="Conteúdo do quadro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inorBid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semiHidden="0" w:uiPriority="0" w:unhideWhenUsed="0" w:qFormat="1"/>
    <w:lsdException w:name="annotation reference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HAnsi" w:hAnsiTheme="minorHAns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  <w:lang w:val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qFormat/>
    <w:rPr>
      <w:rFonts w:cs="Mangal"/>
    </w:rPr>
  </w:style>
  <w:style w:type="paragraph" w:styleId="Corpodetexto">
    <w:name w:val="Body Text"/>
    <w:basedOn w:val="Normal"/>
    <w:qFormat/>
    <w:pPr>
      <w:spacing w:after="140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pPr>
      <w:spacing w:line="240" w:lineRule="auto"/>
    </w:pPr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link w:val="SubttuloChar"/>
    <w:qFormat/>
    <w:pPr>
      <w:spacing w:after="0" w:line="240" w:lineRule="auto"/>
      <w:jc w:val="center"/>
    </w:pPr>
    <w:rPr>
      <w:rFonts w:ascii="Bookman Old Style" w:eastAsia="Times New Roman" w:hAnsi="Bookman Old Style"/>
      <w:b/>
      <w:i/>
      <w:szCs w:val="20"/>
      <w:lang w:val="zh-CN"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pPr>
      <w:spacing w:after="120"/>
      <w:ind w:left="283"/>
    </w:pPr>
    <w:rPr>
      <w:lang w:val="zh-CN"/>
    </w:rPr>
  </w:style>
  <w:style w:type="character" w:styleId="Refdecomentrio">
    <w:name w:val="annotation reference"/>
    <w:uiPriority w:val="99"/>
    <w:semiHidden/>
    <w:unhideWhenUsed/>
    <w:qFormat/>
    <w:rPr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="Cambria" w:eastAsia="Times New Roman" w:hAnsi="Cambria" w:cs="Times New Roman"/>
      <w:b/>
      <w:bCs/>
      <w:kern w:val="2"/>
      <w:sz w:val="32"/>
      <w:szCs w:val="32"/>
      <w:lang w:val="zh-CN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Calibri" w:eastAsia="Calibri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Pr>
      <w:rFonts w:ascii="Calibri" w:eastAsia="Calibri" w:hAnsi="Calibri" w:cs="Times New Roman"/>
      <w:lang w:val="zh-CN"/>
    </w:rPr>
  </w:style>
  <w:style w:type="character" w:customStyle="1" w:styleId="SubttuloChar">
    <w:name w:val="Subtítulo Char"/>
    <w:basedOn w:val="Fontepargpadro"/>
    <w:link w:val="Subttulo"/>
    <w:qFormat/>
    <w:rPr>
      <w:rFonts w:ascii="Bookman Old Style" w:eastAsia="Times New Roman" w:hAnsi="Bookman Old Style" w:cs="Times New Roman"/>
      <w:b/>
      <w:i/>
      <w:szCs w:val="20"/>
      <w:lang w:val="zh-CN"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667</Words>
  <Characters>3604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Helder Augusto Diniz Silva</dc:creator>
  <cp:lastModifiedBy>Viviane Toledo</cp:lastModifiedBy>
  <cp:revision>8</cp:revision>
  <cp:lastPrinted>2020-04-24T00:06:00Z</cp:lastPrinted>
  <dcterms:created xsi:type="dcterms:W3CDTF">2020-02-10T15:48:00Z</dcterms:created>
  <dcterms:modified xsi:type="dcterms:W3CDTF">2020-06-01T13:17:00Z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1046-11.2.0.9281</vt:lpwstr>
  </property>
</Properties>
</file>