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11C9" w:rsidRPr="00E819D3" w:rsidRDefault="00E819D3" w:rsidP="00E819D3">
      <w:pPr>
        <w:spacing w:line="276" w:lineRule="auto"/>
        <w:jc w:val="center"/>
        <w:rPr>
          <w:rStyle w:val="Fontepargpadro1"/>
          <w:rFonts w:ascii="Calibri" w:hAnsi="Calibri" w:cs="Calibri"/>
          <w:color w:val="000000"/>
        </w:rPr>
      </w:pPr>
      <w:r>
        <w:rPr>
          <w:rStyle w:val="Fontepargpadro1"/>
          <w:rFonts w:ascii="Calibri" w:hAnsi="Calibri" w:cs="Calibri"/>
          <w:b/>
          <w:color w:val="000000"/>
        </w:rPr>
        <w:t xml:space="preserve">INDICAÇÃO N° </w:t>
      </w:r>
      <w:r w:rsidRPr="00E819D3">
        <w:rPr>
          <w:rStyle w:val="Fontepargpadro1"/>
          <w:rFonts w:ascii="Calibri" w:hAnsi="Calibri" w:cs="Calibri"/>
          <w:b/>
          <w:color w:val="000000"/>
        </w:rPr>
        <w:t>146</w:t>
      </w:r>
      <w:r w:rsidR="00CE11C9" w:rsidRPr="00E819D3">
        <w:rPr>
          <w:rStyle w:val="Fontepargpadro1"/>
          <w:rFonts w:ascii="Calibri" w:hAnsi="Calibri" w:cs="Calibri"/>
          <w:b/>
          <w:color w:val="000000"/>
        </w:rPr>
        <w:t>/2024</w:t>
      </w:r>
    </w:p>
    <w:p w:rsidR="00CE11C9" w:rsidRPr="00157760" w:rsidRDefault="00CE11C9" w:rsidP="00E819D3">
      <w:pPr>
        <w:spacing w:line="276" w:lineRule="auto"/>
        <w:jc w:val="center"/>
        <w:rPr>
          <w:rStyle w:val="Fontepargpadro1"/>
          <w:rFonts w:ascii="Calibri" w:hAnsi="Calibri" w:cs="Calibri"/>
          <w:color w:val="000000"/>
          <w:u w:val="single"/>
        </w:rPr>
      </w:pPr>
    </w:p>
    <w:p w:rsidR="00CE11C9" w:rsidRPr="00157760" w:rsidRDefault="00CE11C9" w:rsidP="00E819D3">
      <w:pPr>
        <w:spacing w:line="276" w:lineRule="auto"/>
        <w:rPr>
          <w:rStyle w:val="Fontepargpadro1"/>
          <w:rFonts w:ascii="Calibri" w:hAnsi="Calibri" w:cs="Calibri"/>
          <w:b/>
          <w:color w:val="000000"/>
        </w:rPr>
      </w:pPr>
      <w:r w:rsidRPr="00157760">
        <w:rPr>
          <w:rStyle w:val="Fontepargpadro1"/>
          <w:rFonts w:ascii="Calibri" w:hAnsi="Calibri" w:cs="Calibri"/>
          <w:b/>
          <w:color w:val="000000"/>
        </w:rPr>
        <w:t>Exmo. Sr.</w:t>
      </w:r>
    </w:p>
    <w:p w:rsidR="00CE11C9" w:rsidRPr="00157760" w:rsidRDefault="00CE11C9" w:rsidP="00E819D3">
      <w:pPr>
        <w:spacing w:line="276" w:lineRule="auto"/>
        <w:rPr>
          <w:rStyle w:val="Fontepargpadro1"/>
          <w:rFonts w:ascii="Calibri" w:hAnsi="Calibri" w:cs="Calibri"/>
          <w:b/>
          <w:color w:val="000000"/>
        </w:rPr>
      </w:pPr>
      <w:proofErr w:type="spellStart"/>
      <w:r w:rsidRPr="00157760">
        <w:rPr>
          <w:rStyle w:val="Fontepargpadro1"/>
          <w:rFonts w:ascii="Calibri" w:hAnsi="Calibri" w:cs="Calibri"/>
          <w:b/>
          <w:color w:val="000000"/>
        </w:rPr>
        <w:t>Eldir</w:t>
      </w:r>
      <w:proofErr w:type="spellEnd"/>
      <w:r w:rsidRPr="00157760">
        <w:rPr>
          <w:rStyle w:val="Fontepargpadro1"/>
          <w:rFonts w:ascii="Calibri" w:hAnsi="Calibri" w:cs="Calibri"/>
          <w:b/>
          <w:color w:val="000000"/>
        </w:rPr>
        <w:t xml:space="preserve"> José Batista </w:t>
      </w:r>
    </w:p>
    <w:p w:rsidR="00CE11C9" w:rsidRPr="00157760" w:rsidRDefault="00CE11C9" w:rsidP="00E819D3">
      <w:pPr>
        <w:spacing w:line="276" w:lineRule="auto"/>
        <w:rPr>
          <w:rStyle w:val="Fontepargpadro1"/>
          <w:rFonts w:ascii="Calibri" w:hAnsi="Calibri" w:cs="Calibri"/>
          <w:b/>
          <w:color w:val="000000"/>
        </w:rPr>
      </w:pPr>
      <w:r w:rsidRPr="00157760">
        <w:rPr>
          <w:rStyle w:val="Fontepargpadro1"/>
          <w:rFonts w:ascii="Calibri" w:hAnsi="Calibri" w:cs="Calibri"/>
          <w:b/>
          <w:color w:val="000000"/>
        </w:rPr>
        <w:t>Presidente da Câmara Municipal</w:t>
      </w:r>
    </w:p>
    <w:p w:rsidR="00CE11C9" w:rsidRPr="00157760" w:rsidRDefault="00CE11C9" w:rsidP="00E819D3">
      <w:pPr>
        <w:spacing w:line="276" w:lineRule="auto"/>
        <w:rPr>
          <w:rStyle w:val="Fontepargpadro1"/>
          <w:rFonts w:ascii="Calibri" w:hAnsi="Calibri" w:cs="Calibri"/>
          <w:b/>
          <w:color w:val="000000"/>
        </w:rPr>
      </w:pPr>
      <w:r w:rsidRPr="00157760">
        <w:rPr>
          <w:rStyle w:val="Fontepargpadro1"/>
          <w:rFonts w:ascii="Calibri" w:hAnsi="Calibri" w:cs="Calibri"/>
          <w:b/>
          <w:color w:val="000000"/>
        </w:rPr>
        <w:t>Pedro Le</w:t>
      </w:r>
      <w:r>
        <w:rPr>
          <w:rStyle w:val="Fontepargpadro1"/>
          <w:rFonts w:ascii="Calibri" w:hAnsi="Calibri" w:cs="Calibri"/>
          <w:b/>
          <w:color w:val="000000"/>
        </w:rPr>
        <w:t>o</w:t>
      </w:r>
      <w:r w:rsidRPr="00157760">
        <w:rPr>
          <w:rStyle w:val="Fontepargpadro1"/>
          <w:rFonts w:ascii="Calibri" w:hAnsi="Calibri" w:cs="Calibri"/>
          <w:b/>
          <w:color w:val="000000"/>
        </w:rPr>
        <w:t>pol</w:t>
      </w:r>
      <w:r>
        <w:rPr>
          <w:rStyle w:val="Fontepargpadro1"/>
          <w:rFonts w:ascii="Calibri" w:hAnsi="Calibri" w:cs="Calibri"/>
          <w:b/>
          <w:color w:val="000000"/>
        </w:rPr>
        <w:t>d</w:t>
      </w:r>
      <w:r w:rsidRPr="00157760">
        <w:rPr>
          <w:rStyle w:val="Fontepargpadro1"/>
          <w:rFonts w:ascii="Calibri" w:hAnsi="Calibri" w:cs="Calibri"/>
          <w:b/>
          <w:color w:val="000000"/>
        </w:rPr>
        <w:t>o/MG</w:t>
      </w:r>
    </w:p>
    <w:p w:rsidR="00CE11C9" w:rsidRPr="00157760" w:rsidRDefault="00CE11C9" w:rsidP="00E819D3">
      <w:pPr>
        <w:spacing w:line="276" w:lineRule="auto"/>
        <w:rPr>
          <w:rStyle w:val="Fontepargpadro1"/>
          <w:rFonts w:ascii="Calibri" w:hAnsi="Calibri" w:cs="Calibri"/>
          <w:b/>
          <w:color w:val="000000"/>
        </w:rPr>
      </w:pPr>
    </w:p>
    <w:p w:rsidR="00CE11C9" w:rsidRPr="008E6000" w:rsidRDefault="00CE11C9" w:rsidP="00E819D3">
      <w:pPr>
        <w:spacing w:line="276" w:lineRule="auto"/>
        <w:rPr>
          <w:rStyle w:val="Fontepargpadro1"/>
          <w:rFonts w:ascii="Calibri" w:hAnsi="Calibri" w:cs="Calibri"/>
          <w:color w:val="000000"/>
        </w:rPr>
      </w:pPr>
      <w:r w:rsidRPr="008E6000">
        <w:rPr>
          <w:rStyle w:val="Fontepargpadro1"/>
          <w:rFonts w:ascii="Calibri" w:hAnsi="Calibri" w:cs="Calibri"/>
          <w:color w:val="000000"/>
        </w:rPr>
        <w:t>Senhor Presidente,</w:t>
      </w:r>
    </w:p>
    <w:p w:rsidR="00CE11C9" w:rsidRPr="008E6000" w:rsidRDefault="00CE11C9" w:rsidP="00E819D3">
      <w:pPr>
        <w:spacing w:line="276" w:lineRule="auto"/>
        <w:rPr>
          <w:rStyle w:val="Fontepargpadro1"/>
          <w:rFonts w:ascii="Calibri" w:hAnsi="Calibri" w:cs="Calibri"/>
          <w:color w:val="000000"/>
        </w:rPr>
      </w:pPr>
    </w:p>
    <w:p w:rsidR="00CE11C9" w:rsidRDefault="00CE11C9" w:rsidP="00E819D3">
      <w:pPr>
        <w:spacing w:line="276" w:lineRule="auto"/>
        <w:ind w:firstLine="567"/>
        <w:jc w:val="both"/>
        <w:rPr>
          <w:rStyle w:val="Fontepargpadro1"/>
          <w:rFonts w:ascii="Arial" w:hAnsi="Arial" w:cs="Arial"/>
          <w:color w:val="000000"/>
        </w:rPr>
      </w:pPr>
      <w:r w:rsidRPr="0021208F">
        <w:rPr>
          <w:rFonts w:ascii="Calibri" w:hAnsi="Calibri" w:cs="Calibri"/>
          <w:color w:val="212529"/>
          <w:shd w:val="clear" w:color="auto" w:fill="FFFFFF"/>
        </w:rPr>
        <w:t xml:space="preserve">No uso de </w:t>
      </w:r>
      <w:r>
        <w:rPr>
          <w:rFonts w:ascii="Calibri" w:hAnsi="Calibri" w:cs="Calibri"/>
          <w:color w:val="212529"/>
          <w:shd w:val="clear" w:color="auto" w:fill="FFFFFF"/>
        </w:rPr>
        <w:t>minhas</w:t>
      </w:r>
      <w:r w:rsidRPr="0021208F">
        <w:rPr>
          <w:rFonts w:ascii="Calibri" w:hAnsi="Calibri" w:cs="Calibri"/>
          <w:color w:val="212529"/>
          <w:shd w:val="clear" w:color="auto" w:fill="FFFFFF"/>
        </w:rPr>
        <w:t xml:space="preserve"> atribuições regimentais, </w:t>
      </w:r>
      <w:r w:rsidRPr="000D6F9F">
        <w:rPr>
          <w:rFonts w:ascii="Calibri" w:hAnsi="Calibri" w:cs="Calibri"/>
          <w:b/>
          <w:color w:val="212529"/>
          <w:shd w:val="clear" w:color="auto" w:fill="FFFFFF"/>
        </w:rPr>
        <w:t>indico</w:t>
      </w:r>
      <w:r w:rsidRPr="0021208F">
        <w:rPr>
          <w:rFonts w:ascii="Calibri" w:hAnsi="Calibri" w:cs="Calibri"/>
          <w:color w:val="212529"/>
          <w:shd w:val="clear" w:color="auto" w:fill="FFFFFF"/>
        </w:rPr>
        <w:t xml:space="preserve"> </w:t>
      </w:r>
      <w:r>
        <w:rPr>
          <w:rFonts w:ascii="Calibri" w:hAnsi="Calibri" w:cs="Calibri"/>
          <w:color w:val="212529"/>
          <w:shd w:val="clear" w:color="auto" w:fill="FFFFFF"/>
        </w:rPr>
        <w:t xml:space="preserve">à Excelentíssima Senhora Prefeita, determinar ao setor competente </w:t>
      </w:r>
      <w:r w:rsidRPr="00E819D3">
        <w:rPr>
          <w:rFonts w:ascii="Calibri" w:hAnsi="Calibri" w:cs="Calibri"/>
          <w:color w:val="212529"/>
          <w:shd w:val="clear" w:color="auto" w:fill="FFFFFF"/>
        </w:rPr>
        <w:t>notificar e aplicar a devida multa (caso necessário), ao proprietário do terreno na rua José Augusto (esquina com rua Joaquim Tomaz Aquino), no bairro Lagoa de Santo Antônio, neste município, local esse que se encontra sujo, pantanoso e servindo de depósito de lixo, a fim de providenciar limpeza e capina</w:t>
      </w:r>
      <w:r w:rsidRPr="00C250B0">
        <w:rPr>
          <w:rFonts w:ascii="Calibri" w:hAnsi="Calibri" w:cs="Calibri"/>
          <w:b/>
          <w:color w:val="212529"/>
          <w:shd w:val="clear" w:color="auto" w:fill="FFFFFF"/>
        </w:rPr>
        <w:t>,</w:t>
      </w:r>
      <w:r>
        <w:rPr>
          <w:rFonts w:ascii="Calibri" w:hAnsi="Calibri" w:cs="Calibri"/>
          <w:color w:val="212529"/>
          <w:shd w:val="clear" w:color="auto" w:fill="FFFFFF"/>
        </w:rPr>
        <w:t xml:space="preserve"> conforme determina o Código de Posturas do município.  </w:t>
      </w:r>
    </w:p>
    <w:p w:rsidR="00E819D3" w:rsidRDefault="00CE11C9" w:rsidP="00E819D3">
      <w:pPr>
        <w:tabs>
          <w:tab w:val="center" w:pos="4819"/>
          <w:tab w:val="left" w:pos="6030"/>
        </w:tabs>
        <w:spacing w:line="276" w:lineRule="auto"/>
        <w:rPr>
          <w:rStyle w:val="Fontepargpadro1"/>
          <w:rFonts w:ascii="Calibri" w:hAnsi="Calibri" w:cs="Calibri"/>
          <w:b/>
          <w:color w:val="000000"/>
        </w:rPr>
      </w:pPr>
      <w:r w:rsidRPr="00157760">
        <w:rPr>
          <w:rStyle w:val="Fontepargpadro1"/>
          <w:rFonts w:ascii="Calibri" w:hAnsi="Calibri" w:cs="Calibri"/>
          <w:b/>
          <w:color w:val="000000"/>
        </w:rPr>
        <w:tab/>
      </w:r>
    </w:p>
    <w:p w:rsidR="00CE11C9" w:rsidRDefault="00CE11C9" w:rsidP="00E819D3">
      <w:pPr>
        <w:tabs>
          <w:tab w:val="center" w:pos="4819"/>
          <w:tab w:val="left" w:pos="6030"/>
        </w:tabs>
        <w:spacing w:line="276" w:lineRule="auto"/>
        <w:jc w:val="center"/>
        <w:rPr>
          <w:rStyle w:val="Fontepargpadro1"/>
          <w:rFonts w:ascii="Calibri" w:hAnsi="Calibri" w:cs="Calibri"/>
          <w:color w:val="000000"/>
        </w:rPr>
      </w:pPr>
      <w:r>
        <w:rPr>
          <w:rStyle w:val="Fontepargpadro1"/>
          <w:rFonts w:ascii="Calibri" w:hAnsi="Calibri" w:cs="Calibri"/>
          <w:b/>
          <w:color w:val="000000"/>
        </w:rPr>
        <w:t>JUSTIFICATIVA</w:t>
      </w:r>
    </w:p>
    <w:p w:rsidR="00E819D3" w:rsidRDefault="00CE11C9" w:rsidP="00E819D3">
      <w:pPr>
        <w:widowControl/>
        <w:suppressAutoHyphens w:val="0"/>
        <w:spacing w:line="276" w:lineRule="auto"/>
        <w:jc w:val="both"/>
        <w:rPr>
          <w:rFonts w:asciiTheme="minorHAnsi" w:eastAsia="Calibri" w:hAnsiTheme="minorHAnsi" w:cs="Arial"/>
          <w:kern w:val="0"/>
          <w:lang w:eastAsia="en-US"/>
        </w:rPr>
      </w:pPr>
      <w:r>
        <w:rPr>
          <w:rFonts w:asciiTheme="minorHAnsi" w:eastAsia="Calibri" w:hAnsiTheme="minorHAnsi" w:cs="Arial"/>
          <w:kern w:val="0"/>
          <w:lang w:eastAsia="en-US"/>
        </w:rPr>
        <w:t xml:space="preserve">         </w:t>
      </w:r>
    </w:p>
    <w:p w:rsidR="00CE11C9" w:rsidRDefault="00CE11C9" w:rsidP="00E819D3">
      <w:pPr>
        <w:widowControl/>
        <w:suppressAutoHyphens w:val="0"/>
        <w:spacing w:line="276" w:lineRule="auto"/>
        <w:ind w:firstLine="426"/>
        <w:jc w:val="both"/>
        <w:rPr>
          <w:rStyle w:val="Fontepargpadro1"/>
          <w:rFonts w:ascii="Calibri" w:hAnsi="Calibri" w:cs="Calibri"/>
          <w:color w:val="000000"/>
        </w:rPr>
      </w:pPr>
      <w:r>
        <w:rPr>
          <w:rFonts w:asciiTheme="minorHAnsi" w:eastAsia="Calibri" w:hAnsiTheme="minorHAnsi" w:cs="Arial"/>
          <w:kern w:val="0"/>
          <w:lang w:eastAsia="en-US"/>
        </w:rPr>
        <w:t xml:space="preserve"> A notificação e punição aos proprietários de terrenos que se encontram sujos, pantanosos ou servindo de depósitos de lixo, está descrita no capítulo VI, Art. 1º. O § 2º do Art. 178 e Art. 2º. O § 3º do Art. 178 da Lei Municipal 2.205 de 27 agosto de 1996 do código de posturas de Pedro Leopoldo. A aplicação correta das devidas penalidades, visam garantir que o proprietário tome as devidas providências de limpeza, preservando o bem-estar, tranquilidade e segurança dos demais moradores desse local, que por diversas vezes são vítimas de animais peçonhentos, vindos principalmente desses lotes completamente cheios de poluição, que além de prejudicar a saúde humana, causam danos ao ecossistema e a estética do município. </w:t>
      </w:r>
    </w:p>
    <w:p w:rsidR="00CE11C9" w:rsidRDefault="00CE11C9" w:rsidP="00E819D3">
      <w:pPr>
        <w:tabs>
          <w:tab w:val="center" w:pos="4819"/>
          <w:tab w:val="left" w:pos="6030"/>
        </w:tabs>
        <w:spacing w:line="276" w:lineRule="auto"/>
        <w:ind w:firstLine="426"/>
        <w:jc w:val="both"/>
        <w:rPr>
          <w:rStyle w:val="Fontepargpadro1"/>
          <w:rFonts w:ascii="Calibri" w:hAnsi="Calibri" w:cs="Calibri"/>
          <w:color w:val="000000"/>
        </w:rPr>
      </w:pPr>
      <w:r>
        <w:rPr>
          <w:rStyle w:val="Fontepargpadro1"/>
          <w:rFonts w:ascii="Calibri" w:hAnsi="Calibri" w:cs="Calibri"/>
          <w:color w:val="000000"/>
        </w:rPr>
        <w:t xml:space="preserve">   O terreno no local indicado</w:t>
      </w:r>
      <w:r w:rsidR="006B7382">
        <w:rPr>
          <w:rStyle w:val="Fontepargpadro1"/>
          <w:rFonts w:ascii="Calibri" w:hAnsi="Calibri" w:cs="Calibri"/>
          <w:color w:val="000000"/>
        </w:rPr>
        <w:t>,</w:t>
      </w:r>
      <w:r>
        <w:rPr>
          <w:rStyle w:val="Fontepargpadro1"/>
          <w:rFonts w:ascii="Calibri" w:hAnsi="Calibri" w:cs="Calibri"/>
          <w:color w:val="000000"/>
        </w:rPr>
        <w:t xml:space="preserve"> encontra-se com mato alto e tal situação causa preocupação aos moradores também, pelo acúmulo de insetos que podem trazer grande risco a vida da população, como é o caso do mosquito transmissor de doenças como dengue, </w:t>
      </w:r>
      <w:proofErr w:type="spellStart"/>
      <w:r>
        <w:rPr>
          <w:rStyle w:val="Fontepargpadro1"/>
          <w:rFonts w:ascii="Calibri" w:hAnsi="Calibri" w:cs="Calibri"/>
          <w:color w:val="000000"/>
        </w:rPr>
        <w:t>zika</w:t>
      </w:r>
      <w:proofErr w:type="spellEnd"/>
      <w:r>
        <w:rPr>
          <w:rStyle w:val="Fontepargpadro1"/>
          <w:rFonts w:ascii="Calibri" w:hAnsi="Calibri" w:cs="Calibri"/>
          <w:color w:val="000000"/>
        </w:rPr>
        <w:t xml:space="preserve"> e </w:t>
      </w:r>
      <w:proofErr w:type="spellStart"/>
      <w:r>
        <w:rPr>
          <w:rStyle w:val="Fontepargpadro1"/>
          <w:rFonts w:ascii="Calibri" w:hAnsi="Calibri" w:cs="Calibri"/>
          <w:color w:val="000000"/>
        </w:rPr>
        <w:t>chicungunya</w:t>
      </w:r>
      <w:proofErr w:type="spellEnd"/>
      <w:r>
        <w:rPr>
          <w:rStyle w:val="Fontepargpadro1"/>
          <w:rFonts w:ascii="Calibri" w:hAnsi="Calibri" w:cs="Calibri"/>
          <w:color w:val="000000"/>
        </w:rPr>
        <w:t xml:space="preserve">. </w:t>
      </w:r>
    </w:p>
    <w:p w:rsidR="00CE11C9" w:rsidRDefault="00CE11C9" w:rsidP="00E819D3">
      <w:pPr>
        <w:tabs>
          <w:tab w:val="center" w:pos="4819"/>
          <w:tab w:val="left" w:pos="6030"/>
        </w:tabs>
        <w:spacing w:line="276" w:lineRule="auto"/>
        <w:ind w:firstLine="426"/>
        <w:jc w:val="both"/>
        <w:rPr>
          <w:rStyle w:val="Fontepargpadro1"/>
          <w:rFonts w:ascii="Calibri" w:hAnsi="Calibri" w:cs="Calibri"/>
          <w:color w:val="000000"/>
        </w:rPr>
      </w:pPr>
      <w:r>
        <w:rPr>
          <w:rStyle w:val="Fontepargpadro1"/>
          <w:rFonts w:ascii="Calibri" w:hAnsi="Calibri" w:cs="Calibri"/>
          <w:color w:val="000000"/>
        </w:rPr>
        <w:t>Conservar esses locais limpos ajuda na organização, garantindo melhor qualidade de vida, além de prevenir contra doenças.</w:t>
      </w:r>
    </w:p>
    <w:p w:rsidR="00E819D3" w:rsidRDefault="00E819D3" w:rsidP="00E819D3">
      <w:pPr>
        <w:tabs>
          <w:tab w:val="center" w:pos="4819"/>
          <w:tab w:val="left" w:pos="6030"/>
        </w:tabs>
        <w:spacing w:line="276" w:lineRule="auto"/>
        <w:ind w:firstLine="426"/>
        <w:jc w:val="center"/>
        <w:rPr>
          <w:rStyle w:val="Fontepargpadro1"/>
          <w:rFonts w:ascii="Calibri" w:hAnsi="Calibri" w:cs="Calibri"/>
          <w:color w:val="000000"/>
        </w:rPr>
      </w:pPr>
    </w:p>
    <w:p w:rsidR="00CE11C9" w:rsidRPr="00157760" w:rsidRDefault="00CE11C9" w:rsidP="00E819D3">
      <w:pPr>
        <w:tabs>
          <w:tab w:val="center" w:pos="4819"/>
          <w:tab w:val="left" w:pos="6030"/>
        </w:tabs>
        <w:spacing w:line="276" w:lineRule="auto"/>
        <w:jc w:val="center"/>
        <w:rPr>
          <w:rStyle w:val="Fontepargpadro1"/>
          <w:rFonts w:ascii="Calibri" w:hAnsi="Calibri" w:cs="Calibri"/>
          <w:color w:val="000000"/>
        </w:rPr>
      </w:pPr>
      <w:r w:rsidRPr="00157760">
        <w:rPr>
          <w:rStyle w:val="Fontepargpadro1"/>
          <w:rFonts w:ascii="Calibri" w:hAnsi="Calibri" w:cs="Calibri"/>
          <w:color w:val="000000"/>
        </w:rPr>
        <w:t xml:space="preserve">Sala das </w:t>
      </w:r>
      <w:r w:rsidR="002514FD">
        <w:rPr>
          <w:rStyle w:val="Fontepargpadro1"/>
          <w:rFonts w:ascii="Calibri" w:hAnsi="Calibri" w:cs="Calibri"/>
          <w:color w:val="000000"/>
        </w:rPr>
        <w:t>Sessões,</w:t>
      </w:r>
      <w:r>
        <w:rPr>
          <w:rStyle w:val="Fontepargpadro1"/>
          <w:rFonts w:ascii="Calibri" w:hAnsi="Calibri" w:cs="Calibri"/>
          <w:color w:val="000000"/>
        </w:rPr>
        <w:t xml:space="preserve"> </w:t>
      </w:r>
      <w:r w:rsidR="002514FD">
        <w:rPr>
          <w:rStyle w:val="Fontepargpadro1"/>
          <w:rFonts w:ascii="Calibri" w:hAnsi="Calibri" w:cs="Calibri"/>
          <w:color w:val="000000"/>
        </w:rPr>
        <w:t>29 de abril</w:t>
      </w:r>
      <w:r w:rsidR="00E819D3">
        <w:rPr>
          <w:rStyle w:val="Fontepargpadro1"/>
          <w:rFonts w:ascii="Calibri" w:hAnsi="Calibri" w:cs="Calibri"/>
          <w:color w:val="000000"/>
        </w:rPr>
        <w:t xml:space="preserve"> </w:t>
      </w:r>
      <w:r>
        <w:rPr>
          <w:rStyle w:val="Fontepargpadro1"/>
          <w:rFonts w:ascii="Calibri" w:hAnsi="Calibri" w:cs="Calibri"/>
          <w:color w:val="000000"/>
        </w:rPr>
        <w:t>de 2024</w:t>
      </w:r>
      <w:r w:rsidRPr="00157760">
        <w:rPr>
          <w:rStyle w:val="Fontepargpadro1"/>
          <w:rFonts w:ascii="Calibri" w:hAnsi="Calibri" w:cs="Calibri"/>
          <w:color w:val="000000"/>
        </w:rPr>
        <w:t>.</w:t>
      </w:r>
    </w:p>
    <w:p w:rsidR="00CE11C9" w:rsidRDefault="00CE11C9" w:rsidP="00E819D3">
      <w:pPr>
        <w:tabs>
          <w:tab w:val="center" w:pos="4819"/>
          <w:tab w:val="left" w:pos="6030"/>
        </w:tabs>
        <w:spacing w:line="276" w:lineRule="auto"/>
        <w:ind w:firstLine="426"/>
        <w:rPr>
          <w:rStyle w:val="Fontepargpadro1"/>
          <w:rFonts w:ascii="Calibri" w:hAnsi="Calibri" w:cs="Calibri"/>
          <w:b/>
          <w:color w:val="000000"/>
        </w:rPr>
      </w:pPr>
    </w:p>
    <w:p w:rsidR="00E819D3" w:rsidRDefault="00E819D3" w:rsidP="00E819D3">
      <w:pPr>
        <w:tabs>
          <w:tab w:val="center" w:pos="4819"/>
          <w:tab w:val="left" w:pos="6030"/>
        </w:tabs>
        <w:spacing w:line="276" w:lineRule="auto"/>
        <w:ind w:firstLine="426"/>
        <w:rPr>
          <w:rStyle w:val="Fontepargpadro1"/>
          <w:rFonts w:ascii="Calibri" w:hAnsi="Calibri" w:cs="Calibri"/>
          <w:b/>
          <w:color w:val="000000"/>
        </w:rPr>
      </w:pPr>
    </w:p>
    <w:p w:rsidR="00E819D3" w:rsidRDefault="00E819D3" w:rsidP="00E819D3">
      <w:pPr>
        <w:tabs>
          <w:tab w:val="center" w:pos="4819"/>
          <w:tab w:val="left" w:pos="6030"/>
        </w:tabs>
        <w:spacing w:line="276" w:lineRule="auto"/>
        <w:ind w:firstLine="426"/>
        <w:rPr>
          <w:rStyle w:val="Fontepargpadro1"/>
          <w:rFonts w:ascii="Calibri" w:hAnsi="Calibri" w:cs="Calibri"/>
          <w:b/>
          <w:color w:val="000000"/>
        </w:rPr>
      </w:pPr>
    </w:p>
    <w:p w:rsidR="00CE11C9" w:rsidRDefault="00CE11C9" w:rsidP="00E819D3">
      <w:pPr>
        <w:tabs>
          <w:tab w:val="center" w:pos="4819"/>
          <w:tab w:val="left" w:pos="6030"/>
        </w:tabs>
        <w:spacing w:line="276" w:lineRule="auto"/>
        <w:jc w:val="center"/>
        <w:rPr>
          <w:rStyle w:val="Fontepargpadro1"/>
          <w:rFonts w:ascii="Calibri" w:hAnsi="Calibri" w:cs="Calibri"/>
          <w:b/>
          <w:color w:val="000000"/>
        </w:rPr>
      </w:pPr>
      <w:r>
        <w:rPr>
          <w:rStyle w:val="Fontepargpadro1"/>
          <w:rFonts w:ascii="Calibri" w:hAnsi="Calibri" w:cs="Calibri"/>
          <w:b/>
          <w:color w:val="000000"/>
        </w:rPr>
        <w:t>M</w:t>
      </w:r>
      <w:r w:rsidRPr="006E4845">
        <w:rPr>
          <w:rStyle w:val="Fontepargpadro1"/>
          <w:rFonts w:ascii="Calibri" w:hAnsi="Calibri" w:cs="Calibri"/>
          <w:b/>
          <w:color w:val="000000"/>
        </w:rPr>
        <w:t>auro Junior Lopes Francisco</w:t>
      </w:r>
    </w:p>
    <w:p w:rsidR="009F1899" w:rsidRDefault="00CE11C9" w:rsidP="002514FD">
      <w:pPr>
        <w:tabs>
          <w:tab w:val="center" w:pos="4819"/>
          <w:tab w:val="left" w:pos="6030"/>
        </w:tabs>
        <w:spacing w:line="276" w:lineRule="auto"/>
        <w:ind w:left="284" w:hanging="284"/>
        <w:jc w:val="center"/>
      </w:pPr>
      <w:bookmarkStart w:id="0" w:name="_GoBack"/>
      <w:bookmarkEnd w:id="0"/>
      <w:r w:rsidRPr="00157760">
        <w:rPr>
          <w:rStyle w:val="Fontepargpadro1"/>
          <w:rFonts w:ascii="Calibri" w:hAnsi="Calibri" w:cs="Calibri"/>
          <w:b/>
          <w:color w:val="000000"/>
        </w:rPr>
        <w:t>Vereador</w:t>
      </w:r>
    </w:p>
    <w:sectPr w:rsidR="009F1899" w:rsidSect="00E819D3">
      <w:headerReference w:type="default" r:id="rId6"/>
      <w:footerReference w:type="default" r:id="rId7"/>
      <w:pgSz w:w="11906" w:h="16838"/>
      <w:pgMar w:top="1843" w:right="707" w:bottom="142" w:left="1560" w:header="284" w:footer="237" w:gutter="0"/>
      <w:pgNumType w:start="18"/>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070E" w:rsidRDefault="00CA2685">
      <w:pPr>
        <w:spacing w:line="240" w:lineRule="auto"/>
      </w:pPr>
      <w:r>
        <w:separator/>
      </w:r>
    </w:p>
  </w:endnote>
  <w:endnote w:type="continuationSeparator" w:id="0">
    <w:p w:rsidR="0047070E" w:rsidRDefault="00CA26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jaVu Sans">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D84" w:rsidRDefault="002514FD">
    <w:pPr>
      <w:pStyle w:val="Rodap"/>
      <w:pBdr>
        <w:top w:val="none" w:sz="0" w:space="0" w:color="000000"/>
        <w:left w:val="none" w:sz="0" w:space="0" w:color="000000"/>
        <w:bottom w:val="single" w:sz="8" w:space="1" w:color="000000"/>
        <w:right w:val="none" w:sz="0" w:space="0" w:color="000000"/>
      </w:pBdr>
      <w:rPr>
        <w:rFonts w:ascii="Arial" w:hAnsi="Arial" w:cs="Arial"/>
        <w:sz w:val="16"/>
        <w:szCs w:val="16"/>
      </w:rPr>
    </w:pPr>
  </w:p>
  <w:p w:rsidR="00140D84" w:rsidRPr="002516C9" w:rsidRDefault="006B7382">
    <w:pPr>
      <w:pStyle w:val="Rodap"/>
      <w:jc w:val="center"/>
      <w:rPr>
        <w:sz w:val="32"/>
      </w:rPr>
    </w:pPr>
    <w:r w:rsidRPr="002516C9">
      <w:rPr>
        <w:rFonts w:ascii="Arial" w:hAnsi="Arial" w:cs="Arial"/>
        <w:sz w:val="20"/>
        <w:szCs w:val="16"/>
      </w:rPr>
      <w:t>Rua Dr. Cristiano Otoni, 555 – Cen</w:t>
    </w:r>
    <w:r>
      <w:rPr>
        <w:rFonts w:ascii="Arial" w:hAnsi="Arial" w:cs="Arial"/>
        <w:sz w:val="20"/>
        <w:szCs w:val="16"/>
      </w:rPr>
      <w:t>tro – Pedro Leopoldo – CEP 33250-006</w:t>
    </w:r>
    <w:r w:rsidRPr="002516C9">
      <w:rPr>
        <w:rFonts w:ascii="Arial" w:hAnsi="Arial" w:cs="Arial"/>
        <w:sz w:val="20"/>
        <w:szCs w:val="16"/>
      </w:rPr>
      <w:t xml:space="preserve"> – Fone: 31 3665-3200.</w:t>
    </w:r>
  </w:p>
  <w:p w:rsidR="00140D84" w:rsidRPr="002516C9" w:rsidRDefault="006B7382">
    <w:pPr>
      <w:pStyle w:val="Rodap"/>
      <w:jc w:val="center"/>
      <w:rPr>
        <w:rFonts w:ascii="Arial" w:hAnsi="Arial" w:cs="Arial"/>
        <w:sz w:val="20"/>
        <w:szCs w:val="20"/>
      </w:rPr>
    </w:pPr>
    <w:r w:rsidRPr="002516C9">
      <w:rPr>
        <w:rFonts w:ascii="Arial" w:hAnsi="Arial" w:cs="Arial"/>
        <w:sz w:val="20"/>
        <w:szCs w:val="16"/>
      </w:rPr>
      <w:t xml:space="preserve">E-mail: </w:t>
    </w:r>
    <w:hyperlink r:id="rId1" w:history="1">
      <w:r w:rsidRPr="002516C9">
        <w:rPr>
          <w:rStyle w:val="Hyperlink"/>
          <w:rFonts w:ascii="Arial" w:hAnsi="Arial" w:cs="Arial"/>
          <w:sz w:val="20"/>
          <w:szCs w:val="16"/>
        </w:rPr>
        <w:t>camarapl@camarapl.mg.gov.br</w:t>
      </w:r>
    </w:hyperlink>
    <w:r w:rsidRPr="002516C9">
      <w:rPr>
        <w:rFonts w:ascii="Arial" w:hAnsi="Arial" w:cs="Arial"/>
        <w:sz w:val="20"/>
        <w:szCs w:val="16"/>
      </w:rPr>
      <w:t xml:space="preserve"> – Home Page:  </w:t>
    </w:r>
    <w:r>
      <w:rPr>
        <w:rStyle w:val="Hyperlink"/>
        <w:rFonts w:ascii="Arial" w:hAnsi="Arial" w:cs="Arial"/>
        <w:sz w:val="20"/>
        <w:szCs w:val="20"/>
      </w:rPr>
      <w:t>www.pedroleopoldo.mg.leg</w:t>
    </w:r>
    <w:r w:rsidRPr="002516C9">
      <w:rPr>
        <w:rStyle w:val="Hyperlink"/>
        <w:rFonts w:ascii="Arial" w:hAnsi="Arial" w:cs="Arial"/>
        <w:sz w:val="20"/>
        <w:szCs w:val="20"/>
      </w:rPr>
      <w:t>.br</w:t>
    </w:r>
  </w:p>
  <w:p w:rsidR="00140D84" w:rsidRDefault="002514FD">
    <w:pPr>
      <w:pStyle w:val="Rodap"/>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070E" w:rsidRDefault="00CA2685">
      <w:pPr>
        <w:spacing w:line="240" w:lineRule="auto"/>
      </w:pPr>
      <w:r>
        <w:separator/>
      </w:r>
    </w:p>
  </w:footnote>
  <w:footnote w:type="continuationSeparator" w:id="0">
    <w:p w:rsidR="0047070E" w:rsidRDefault="00CA268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D84" w:rsidRDefault="006B7382" w:rsidP="002516C9">
    <w:pPr>
      <w:pStyle w:val="Cabealho"/>
    </w:pPr>
    <w:r>
      <w:rPr>
        <w:noProof/>
        <w:lang w:eastAsia="pt-BR"/>
      </w:rPr>
      <w:drawing>
        <wp:anchor distT="0" distB="0" distL="114300" distR="114300" simplePos="0" relativeHeight="251659264" behindDoc="1" locked="0" layoutInCell="1" allowOverlap="1" wp14:anchorId="795734CB" wp14:editId="2191434A">
          <wp:simplePos x="0" y="0"/>
          <wp:positionH relativeFrom="column">
            <wp:posOffset>-320675</wp:posOffset>
          </wp:positionH>
          <wp:positionV relativeFrom="paragraph">
            <wp:posOffset>42545</wp:posOffset>
          </wp:positionV>
          <wp:extent cx="869315" cy="996315"/>
          <wp:effectExtent l="0" t="0" r="6985" b="0"/>
          <wp:wrapTight wrapText="bothSides">
            <wp:wrapPolygon edited="0">
              <wp:start x="6627" y="0"/>
              <wp:lineTo x="2840" y="1239"/>
              <wp:lineTo x="473" y="4130"/>
              <wp:lineTo x="0" y="14042"/>
              <wp:lineTo x="1893" y="20237"/>
              <wp:lineTo x="1893" y="20650"/>
              <wp:lineTo x="8993" y="21063"/>
              <wp:lineTo x="12307" y="21063"/>
              <wp:lineTo x="19880" y="20650"/>
              <wp:lineTo x="19407" y="20237"/>
              <wp:lineTo x="21300" y="13629"/>
              <wp:lineTo x="21300" y="4130"/>
              <wp:lineTo x="18460" y="1239"/>
              <wp:lineTo x="14673" y="0"/>
              <wp:lineTo x="6627" y="0"/>
            </wp:wrapPolygon>
          </wp:wrapTight>
          <wp:docPr id="8" name="Imagem 8" descr="BrasãoDePedroLeopol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DePedroLeopol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9315" cy="9963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40D84" w:rsidRPr="00CD714C" w:rsidRDefault="006B7382" w:rsidP="002516C9">
    <w:pPr>
      <w:pStyle w:val="Cabealho"/>
      <w:jc w:val="center"/>
      <w:rPr>
        <w:sz w:val="35"/>
        <w:szCs w:val="35"/>
      </w:rPr>
    </w:pPr>
    <w:r>
      <w:rPr>
        <w:rFonts w:ascii="Arial" w:hAnsi="Arial" w:cs="Arial"/>
        <w:b/>
        <w:sz w:val="35"/>
        <w:szCs w:val="35"/>
      </w:rPr>
      <w:t xml:space="preserve">    </w:t>
    </w:r>
    <w:r w:rsidRPr="00CD714C">
      <w:rPr>
        <w:rFonts w:ascii="Arial" w:hAnsi="Arial" w:cs="Arial"/>
        <w:b/>
        <w:sz w:val="35"/>
        <w:szCs w:val="35"/>
      </w:rPr>
      <w:t>CÂMARA MUNICIPAL DE PEDRO LEOPOLDO</w:t>
    </w:r>
  </w:p>
  <w:p w:rsidR="00140D84" w:rsidRDefault="006B7382" w:rsidP="002516C9">
    <w:pPr>
      <w:pStyle w:val="Cabealho"/>
      <w:jc w:val="center"/>
      <w:rPr>
        <w:rFonts w:ascii="Arial" w:hAnsi="Arial" w:cs="Arial"/>
        <w:b/>
      </w:rPr>
    </w:pPr>
    <w:r>
      <w:rPr>
        <w:rFonts w:ascii="Arial" w:hAnsi="Arial" w:cs="Arial"/>
        <w:b/>
      </w:rPr>
      <w:t xml:space="preserve">     ESTADO DE MINAS GERAIS</w:t>
    </w:r>
  </w:p>
  <w:p w:rsidR="002516C9" w:rsidRDefault="002514FD" w:rsidP="002516C9">
    <w:pPr>
      <w:pStyle w:val="Cabealho"/>
      <w:jc w:val="center"/>
      <w:rPr>
        <w:rFonts w:ascii="Arial" w:hAnsi="Arial" w:cs="Arial"/>
        <w:b/>
      </w:rPr>
    </w:pPr>
  </w:p>
  <w:p w:rsidR="002516C9" w:rsidRPr="004E5A49" w:rsidRDefault="006B7382" w:rsidP="002516C9">
    <w:pPr>
      <w:pStyle w:val="Cabealho"/>
      <w:jc w:val="center"/>
      <w:rPr>
        <w:rFonts w:ascii="Arial" w:hAnsi="Arial" w:cs="Arial"/>
        <w:b/>
      </w:rPr>
    </w:pPr>
    <w:r w:rsidRPr="002516C9">
      <w:rPr>
        <w:rFonts w:ascii="Arial" w:hAnsi="Arial" w:cs="Arial"/>
        <w:b/>
        <w:i/>
      </w:rPr>
      <w:t xml:space="preserve">     </w:t>
    </w:r>
    <w:r w:rsidRPr="004E5A49">
      <w:rPr>
        <w:rFonts w:ascii="Arial" w:hAnsi="Arial" w:cs="Arial"/>
        <w:b/>
      </w:rPr>
      <w:t>“Compromisso, transparência e cidadania”</w:t>
    </w:r>
  </w:p>
  <w:p w:rsidR="00140D84" w:rsidRDefault="002514FD" w:rsidP="003A3240">
    <w:pPr>
      <w:pStyle w:val="Cabealh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1C9"/>
    <w:rsid w:val="002514FD"/>
    <w:rsid w:val="0047070E"/>
    <w:rsid w:val="006B7382"/>
    <w:rsid w:val="009F1899"/>
    <w:rsid w:val="00CA2685"/>
    <w:rsid w:val="00CE11C9"/>
    <w:rsid w:val="00E819D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16049"/>
  <w15:chartTrackingRefBased/>
  <w15:docId w15:val="{114BE6C6-4885-4EB4-896F-0802B9C76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11C9"/>
    <w:pPr>
      <w:widowControl w:val="0"/>
      <w:suppressAutoHyphens/>
      <w:spacing w:after="0" w:line="100" w:lineRule="atLeast"/>
      <w:textAlignment w:val="baseline"/>
    </w:pPr>
    <w:rPr>
      <w:rFonts w:ascii="Times New Roman" w:eastAsia="DejaVu Sans" w:hAnsi="Times New Roman" w:cs="DejaVu Sans"/>
      <w:kern w:val="1"/>
      <w:sz w:val="24"/>
      <w:szCs w:val="24"/>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rsid w:val="00CE11C9"/>
  </w:style>
  <w:style w:type="character" w:styleId="Hyperlink">
    <w:name w:val="Hyperlink"/>
    <w:rsid w:val="00CE11C9"/>
    <w:rPr>
      <w:color w:val="000080"/>
      <w:u w:val="single"/>
    </w:rPr>
  </w:style>
  <w:style w:type="paragraph" w:styleId="Cabealho">
    <w:name w:val="header"/>
    <w:basedOn w:val="Normal"/>
    <w:link w:val="CabealhoChar"/>
    <w:rsid w:val="00CE11C9"/>
    <w:pPr>
      <w:suppressLineNumbers/>
      <w:tabs>
        <w:tab w:val="center" w:pos="4818"/>
        <w:tab w:val="right" w:pos="9637"/>
      </w:tabs>
    </w:pPr>
  </w:style>
  <w:style w:type="character" w:customStyle="1" w:styleId="CabealhoChar">
    <w:name w:val="Cabeçalho Char"/>
    <w:basedOn w:val="Fontepargpadro"/>
    <w:link w:val="Cabealho"/>
    <w:rsid w:val="00CE11C9"/>
    <w:rPr>
      <w:rFonts w:ascii="Times New Roman" w:eastAsia="DejaVu Sans" w:hAnsi="Times New Roman" w:cs="DejaVu Sans"/>
      <w:kern w:val="1"/>
      <w:sz w:val="24"/>
      <w:szCs w:val="24"/>
      <w:lang w:eastAsia="zh-CN"/>
    </w:rPr>
  </w:style>
  <w:style w:type="paragraph" w:styleId="Rodap">
    <w:name w:val="footer"/>
    <w:basedOn w:val="Normal"/>
    <w:link w:val="RodapChar"/>
    <w:rsid w:val="00CE11C9"/>
    <w:pPr>
      <w:suppressLineNumbers/>
      <w:tabs>
        <w:tab w:val="center" w:pos="4818"/>
        <w:tab w:val="right" w:pos="9637"/>
      </w:tabs>
    </w:pPr>
  </w:style>
  <w:style w:type="character" w:customStyle="1" w:styleId="RodapChar">
    <w:name w:val="Rodapé Char"/>
    <w:basedOn w:val="Fontepargpadro"/>
    <w:link w:val="Rodap"/>
    <w:rsid w:val="00CE11C9"/>
    <w:rPr>
      <w:rFonts w:ascii="Times New Roman" w:eastAsia="DejaVu Sans" w:hAnsi="Times New Roman" w:cs="DejaVu Sans"/>
      <w:kern w:val="1"/>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camarapl@camarapl.mg.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285</Words>
  <Characters>1541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Moreira</dc:creator>
  <cp:keywords/>
  <dc:description/>
  <cp:lastModifiedBy>Assessoria Parlamentar 2</cp:lastModifiedBy>
  <cp:revision>3</cp:revision>
  <dcterms:created xsi:type="dcterms:W3CDTF">2024-04-24T14:35:00Z</dcterms:created>
  <dcterms:modified xsi:type="dcterms:W3CDTF">2024-04-29T16:44:00Z</dcterms:modified>
</cp:coreProperties>
</file>