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DB" w:rsidRDefault="00124BDB" w:rsidP="00124BDB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Exmo. Sr.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Rafael Vieira Faria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Presidente da Câmara Municipal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Pedro Leopoldo/MG</w:t>
      </w:r>
    </w:p>
    <w:p w:rsidR="00D601D1" w:rsidRDefault="00D601D1" w:rsidP="00FC3931">
      <w:pPr>
        <w:spacing w:after="333" w:line="265" w:lineRule="auto"/>
        <w:ind w:right="1330"/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F95DF9" w:rsidRDefault="00F95DF9" w:rsidP="00F95DF9">
      <w:pPr>
        <w:spacing w:after="519" w:line="265" w:lineRule="auto"/>
        <w:ind w:right="1162"/>
      </w:pPr>
      <w:r>
        <w:rPr>
          <w:sz w:val="24"/>
        </w:rPr>
        <w:t xml:space="preserve">   </w:t>
      </w:r>
      <w:bookmarkStart w:id="0" w:name="_GoBack"/>
      <w:bookmarkEnd w:id="0"/>
      <w:r>
        <w:rPr>
          <w:sz w:val="24"/>
        </w:rPr>
        <w:t>Senhor Presidente,</w:t>
      </w:r>
    </w:p>
    <w:p w:rsidR="00F95DF9" w:rsidRDefault="00F95DF9" w:rsidP="00F95DF9">
      <w:pPr>
        <w:spacing w:after="523" w:line="232" w:lineRule="auto"/>
        <w:ind w:left="14" w:firstLine="715"/>
        <w:jc w:val="both"/>
      </w:pPr>
      <w:r>
        <w:rPr>
          <w:sz w:val="26"/>
        </w:rPr>
        <w:t>No uso de minhas a</w:t>
      </w:r>
      <w:r>
        <w:rPr>
          <w:sz w:val="26"/>
        </w:rPr>
        <w:t>tribuições regimentais, indico ao Excelentíssimo Senhor Prefeito</w:t>
      </w:r>
      <w:r>
        <w:rPr>
          <w:sz w:val="26"/>
        </w:rPr>
        <w:t xml:space="preserve"> determinar ao setor competente providenciar serviços de</w:t>
      </w:r>
      <w:r>
        <w:rPr>
          <w:sz w:val="26"/>
        </w:rPr>
        <w:t xml:space="preserve"> limpeza (capina e roçada), na rua </w:t>
      </w:r>
      <w:proofErr w:type="spellStart"/>
      <w:r>
        <w:rPr>
          <w:sz w:val="26"/>
        </w:rPr>
        <w:t>Manoelito</w:t>
      </w:r>
      <w:proofErr w:type="spellEnd"/>
      <w:r>
        <w:rPr>
          <w:sz w:val="26"/>
        </w:rPr>
        <w:t xml:space="preserve"> da Cunha</w:t>
      </w:r>
      <w:r>
        <w:rPr>
          <w:sz w:val="26"/>
        </w:rPr>
        <w:t>, neste município.</w:t>
      </w:r>
    </w:p>
    <w:p w:rsidR="00F95DF9" w:rsidRDefault="00F95DF9" w:rsidP="00F95DF9">
      <w:pPr>
        <w:spacing w:after="506" w:line="265" w:lineRule="auto"/>
        <w:ind w:left="20" w:right="34" w:hanging="10"/>
        <w:jc w:val="center"/>
      </w:pPr>
      <w:r>
        <w:rPr>
          <w:sz w:val="26"/>
        </w:rPr>
        <w:t>JUSTIFICATIVA</w:t>
      </w:r>
    </w:p>
    <w:p w:rsidR="00F95DF9" w:rsidRDefault="00F95DF9" w:rsidP="00F95DF9">
      <w:pPr>
        <w:spacing w:after="89" w:line="265" w:lineRule="auto"/>
        <w:ind w:left="9" w:firstLine="720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40F84C6B" wp14:editId="10986E9B">
            <wp:simplePos x="0" y="0"/>
            <wp:positionH relativeFrom="page">
              <wp:posOffset>4666802</wp:posOffset>
            </wp:positionH>
            <wp:positionV relativeFrom="page">
              <wp:posOffset>10452585</wp:posOffset>
            </wp:positionV>
            <wp:extent cx="1697850" cy="118883"/>
            <wp:effectExtent l="0" t="0" r="0" b="0"/>
            <wp:wrapSquare wrapText="bothSides"/>
            <wp:docPr id="979" name="Picture 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" name="Picture 9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7850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 local indicado necessita, com urgência, dos serviços de limpeza, capina e roçada. O mato é tanto que já está avançando para a via e prejudicando a circulação dos automóveis e das pessoas.</w:t>
      </w:r>
    </w:p>
    <w:p w:rsidR="00F95DF9" w:rsidRDefault="00F95DF9" w:rsidP="00F95DF9">
      <w:pPr>
        <w:spacing w:after="935" w:line="265" w:lineRule="auto"/>
        <w:ind w:left="9" w:firstLine="710"/>
      </w:pPr>
      <w:r>
        <w:rPr>
          <w:sz w:val="24"/>
        </w:rPr>
        <w:t>O serviço de limpeza nos espaços públicos é fundamental para proporcionar qualidade de vida, conforto, saúde e seguranç</w:t>
      </w:r>
      <w:r>
        <w:rPr>
          <w:sz w:val="24"/>
        </w:rPr>
        <w:t>a.</w:t>
      </w:r>
    </w:p>
    <w:p w:rsidR="00F95DF9" w:rsidRDefault="00F95DF9" w:rsidP="00F95DF9">
      <w:pPr>
        <w:spacing w:after="410"/>
        <w:ind w:right="34"/>
        <w:jc w:val="center"/>
      </w:pPr>
      <w:r>
        <w:rPr>
          <w:sz w:val="24"/>
        </w:rPr>
        <w:t xml:space="preserve">Sala </w:t>
      </w:r>
      <w:r>
        <w:rPr>
          <w:sz w:val="24"/>
        </w:rPr>
        <w:t>das Sessões, 15 de janeiro de 2025</w:t>
      </w:r>
      <w:r>
        <w:rPr>
          <w:sz w:val="24"/>
        </w:rPr>
        <w:t>.</w:t>
      </w: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F95DF9" w:rsidRDefault="00F95DF9" w:rsidP="00F95DF9">
      <w:pPr>
        <w:spacing w:after="0" w:line="265" w:lineRule="auto"/>
        <w:ind w:left="10" w:right="341" w:hanging="10"/>
        <w:jc w:val="center"/>
        <w:rPr>
          <w:sz w:val="24"/>
        </w:rPr>
      </w:pPr>
      <w:proofErr w:type="spellStart"/>
      <w:r>
        <w:rPr>
          <w:sz w:val="24"/>
        </w:rPr>
        <w:t>Warlen</w:t>
      </w:r>
      <w:proofErr w:type="spellEnd"/>
      <w:r>
        <w:rPr>
          <w:sz w:val="24"/>
        </w:rPr>
        <w:t xml:space="preserve"> Alves</w:t>
      </w:r>
      <w:r>
        <w:rPr>
          <w:sz w:val="24"/>
        </w:rPr>
        <w:t xml:space="preserve"> da Silva</w:t>
      </w:r>
    </w:p>
    <w:p w:rsidR="00F95DF9" w:rsidRDefault="00F95DF9" w:rsidP="00F95DF9">
      <w:pPr>
        <w:spacing w:after="0" w:line="265" w:lineRule="auto"/>
        <w:ind w:left="10" w:right="341" w:hanging="10"/>
        <w:jc w:val="center"/>
        <w:rPr>
          <w:sz w:val="24"/>
        </w:rPr>
      </w:pPr>
      <w:r>
        <w:rPr>
          <w:sz w:val="24"/>
        </w:rPr>
        <w:t>Vereador</w:t>
      </w: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F95DF9" w:rsidP="00D601D1">
      <w:pPr>
        <w:spacing w:after="0" w:line="265" w:lineRule="auto"/>
        <w:ind w:left="10" w:right="341" w:hanging="10"/>
        <w:jc w:val="center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10898E" wp14:editId="387A1B07">
                <wp:simplePos x="0" y="0"/>
                <wp:positionH relativeFrom="page">
                  <wp:posOffset>7446010</wp:posOffset>
                </wp:positionH>
                <wp:positionV relativeFrom="page">
                  <wp:posOffset>10155555</wp:posOffset>
                </wp:positionV>
                <wp:extent cx="288290" cy="45719"/>
                <wp:effectExtent l="0" t="0" r="16510" b="0"/>
                <wp:wrapTopAndBottom/>
                <wp:docPr id="2153" name="Group 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288290" cy="45719"/>
                          <a:chOff x="0" y="0"/>
                          <a:chExt cx="6541448" cy="9145"/>
                        </a:xfrm>
                      </wpg:grpSpPr>
                      <wps:wsp>
                        <wps:cNvPr id="2152" name="Shape 2152"/>
                        <wps:cNvSpPr/>
                        <wps:spPr>
                          <a:xfrm>
                            <a:off x="0" y="0"/>
                            <a:ext cx="654144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448" h="9145">
                                <a:moveTo>
                                  <a:pt x="0" y="4573"/>
                                </a:moveTo>
                                <a:lnTo>
                                  <a:pt x="654144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39BB6" id="Group 2153" o:spid="_x0000_s1026" style="position:absolute;margin-left:586.3pt;margin-top:799.65pt;width:22.7pt;height:3.6pt;flip:x y;z-index:251664384;mso-position-horizontal-relative:page;mso-position-vertical-relative:page;mso-width-relative:margin;mso-height-relative:margin" coordsize="6541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">
                <v:shape id="Shape 2152" o:spid="_x0000_s1027" style="position:absolute;width:65414;height:91;visibility:visible;mso-wrap-style:square;v-text-anchor:top" coordsize="6541448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" path="m,4573r6541448,e" filled="f" strokeweight=".25403mm">
                  <v:stroke miterlimit="1" joinstyle="miter"/>
                  <v:path arrowok="t" textboxrect="0,0,6541448,9145"/>
                </v:shape>
                <w10:wrap type="topAndBottom" anchorx="page" anchory="page"/>
              </v:group>
            </w:pict>
          </mc:Fallback>
        </mc:AlternateContent>
      </w: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D601D1" w:rsidRDefault="00D601D1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443889" w:rsidRPr="007C1EDB" w:rsidRDefault="00E81C5D" w:rsidP="007C1EDB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0" wp14:anchorId="678C96F8" wp14:editId="17888B74">
            <wp:simplePos x="0" y="0"/>
            <wp:positionH relativeFrom="page">
              <wp:posOffset>-569595</wp:posOffset>
            </wp:positionH>
            <wp:positionV relativeFrom="page">
              <wp:posOffset>9822180</wp:posOffset>
            </wp:positionV>
            <wp:extent cx="45719" cy="45719"/>
            <wp:effectExtent l="0" t="0" r="0" b="0"/>
            <wp:wrapTopAndBottom/>
            <wp:docPr id="2" name="Picture 1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0" wp14:anchorId="4EED5971" wp14:editId="028D2A42">
            <wp:simplePos x="0" y="0"/>
            <wp:positionH relativeFrom="page">
              <wp:posOffset>-715010</wp:posOffset>
            </wp:positionH>
            <wp:positionV relativeFrom="page">
              <wp:posOffset>9057640</wp:posOffset>
            </wp:positionV>
            <wp:extent cx="64135" cy="45719"/>
            <wp:effectExtent l="0" t="0" r="0" b="0"/>
            <wp:wrapTopAndBottom/>
            <wp:docPr id="4" name="Picture 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4135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3889" w:rsidRPr="007C1EDB" w:rsidSect="000708C0">
      <w:headerReference w:type="default" r:id="rId11"/>
      <w:footerReference w:type="default" r:id="rId12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96" w:rsidRDefault="001D7A96" w:rsidP="000B5AC3">
      <w:pPr>
        <w:spacing w:after="0" w:line="240" w:lineRule="auto"/>
      </w:pPr>
      <w:r>
        <w:separator/>
      </w:r>
    </w:p>
  </w:endnote>
  <w:endnote w:type="continuationSeparator" w:id="0">
    <w:p w:rsidR="001D7A96" w:rsidRDefault="001D7A96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96" w:rsidRDefault="001D7A96" w:rsidP="000B5AC3">
      <w:pPr>
        <w:spacing w:after="0" w:line="240" w:lineRule="auto"/>
      </w:pPr>
      <w:r>
        <w:separator/>
      </w:r>
    </w:p>
  </w:footnote>
  <w:footnote w:type="continuationSeparator" w:id="0">
    <w:p w:rsidR="001D7A96" w:rsidRDefault="001D7A96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1D7A96"/>
    <w:rsid w:val="00224BE8"/>
    <w:rsid w:val="00251AD1"/>
    <w:rsid w:val="00267728"/>
    <w:rsid w:val="002C37B7"/>
    <w:rsid w:val="002E706D"/>
    <w:rsid w:val="00320960"/>
    <w:rsid w:val="003231D3"/>
    <w:rsid w:val="00334216"/>
    <w:rsid w:val="00341566"/>
    <w:rsid w:val="00373BD8"/>
    <w:rsid w:val="00385054"/>
    <w:rsid w:val="003B7E84"/>
    <w:rsid w:val="004414E1"/>
    <w:rsid w:val="00443889"/>
    <w:rsid w:val="004824B9"/>
    <w:rsid w:val="00491360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D4CF0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A7AEE"/>
    <w:rsid w:val="00A05907"/>
    <w:rsid w:val="00A34119"/>
    <w:rsid w:val="00A52A24"/>
    <w:rsid w:val="00A67344"/>
    <w:rsid w:val="00AA48A5"/>
    <w:rsid w:val="00AD1CBE"/>
    <w:rsid w:val="00B56B36"/>
    <w:rsid w:val="00B675D9"/>
    <w:rsid w:val="00BC19F7"/>
    <w:rsid w:val="00BD02E6"/>
    <w:rsid w:val="00BD3B0E"/>
    <w:rsid w:val="00BF5C4F"/>
    <w:rsid w:val="00C11ACD"/>
    <w:rsid w:val="00C36DFC"/>
    <w:rsid w:val="00C51C02"/>
    <w:rsid w:val="00C723B3"/>
    <w:rsid w:val="00C90BFA"/>
    <w:rsid w:val="00C96E8A"/>
    <w:rsid w:val="00CC08E2"/>
    <w:rsid w:val="00CE5866"/>
    <w:rsid w:val="00CF1F9C"/>
    <w:rsid w:val="00D012EB"/>
    <w:rsid w:val="00D04DD0"/>
    <w:rsid w:val="00D0602C"/>
    <w:rsid w:val="00D2419F"/>
    <w:rsid w:val="00D27E0C"/>
    <w:rsid w:val="00D36AEE"/>
    <w:rsid w:val="00D601D1"/>
    <w:rsid w:val="00D65B04"/>
    <w:rsid w:val="00D7211A"/>
    <w:rsid w:val="00DE1135"/>
    <w:rsid w:val="00DE7BD7"/>
    <w:rsid w:val="00DF4DC4"/>
    <w:rsid w:val="00E25C6B"/>
    <w:rsid w:val="00E50C8B"/>
    <w:rsid w:val="00E81C5D"/>
    <w:rsid w:val="00E85AC2"/>
    <w:rsid w:val="00E91D23"/>
    <w:rsid w:val="00EB35E8"/>
    <w:rsid w:val="00EB380B"/>
    <w:rsid w:val="00EF16CA"/>
    <w:rsid w:val="00F42C83"/>
    <w:rsid w:val="00F80F71"/>
    <w:rsid w:val="00F95DF9"/>
    <w:rsid w:val="00F97970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ED881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2E34-949F-4FAA-8D6C-3D44F5B5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9 - Assessoria 2</cp:lastModifiedBy>
  <cp:revision>2</cp:revision>
  <cp:lastPrinted>2025-01-02T17:37:00Z</cp:lastPrinted>
  <dcterms:created xsi:type="dcterms:W3CDTF">2025-01-15T20:15:00Z</dcterms:created>
  <dcterms:modified xsi:type="dcterms:W3CDTF">2025-01-15T20:15:00Z</dcterms:modified>
</cp:coreProperties>
</file>