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cs="Arial"/>
          <w:b/>
          <w:bCs/>
          <w:color w:val="000000"/>
          <w:sz w:val="28"/>
          <w:szCs w:val="28"/>
        </w:rPr>
      </w:pPr>
    </w:p>
    <w:p w:rsidR="00AF1955" w:rsidRDefault="00AF1955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AF1955" w:rsidRDefault="00AF1955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AF1955" w:rsidRDefault="00AF1955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AF1955" w:rsidRDefault="00AF1955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031722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8E0E40">
        <w:rPr>
          <w:rFonts w:ascii="Arial" w:hAnsi="Arial" w:cs="Arial"/>
          <w:b/>
          <w:bCs/>
          <w:color w:val="000000"/>
        </w:rPr>
        <w:t>PROJETO DE RESOLUÇÃO</w:t>
      </w:r>
      <w:r w:rsidR="00AF1955">
        <w:rPr>
          <w:rFonts w:ascii="Arial" w:hAnsi="Arial" w:cs="Arial"/>
          <w:b/>
          <w:bCs/>
          <w:color w:val="000000"/>
        </w:rPr>
        <w:t xml:space="preserve"> N°02</w:t>
      </w:r>
      <w:r w:rsidR="00CF1593">
        <w:rPr>
          <w:rFonts w:ascii="Arial" w:hAnsi="Arial" w:cs="Arial"/>
          <w:b/>
          <w:bCs/>
          <w:color w:val="000000"/>
        </w:rPr>
        <w:t>/2025</w:t>
      </w: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B21643" w:rsidRDefault="00B21643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B21643" w:rsidRDefault="00B21643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</w:p>
    <w:p w:rsidR="0089335E" w:rsidRPr="00AF1955" w:rsidRDefault="0089335E" w:rsidP="008933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ind w:left="4248"/>
        <w:jc w:val="both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t>Concede Título de Cidadania Honorária à</w:t>
      </w:r>
      <w:r w:rsidR="001547DC" w:rsidRPr="00AF1955">
        <w:rPr>
          <w:rFonts w:ascii="Arial" w:hAnsi="Arial" w:cs="Arial"/>
          <w:b/>
          <w:bCs/>
          <w:color w:val="000000"/>
        </w:rPr>
        <w:t xml:space="preserve"> Leandro Dias Gonçalves </w:t>
      </w:r>
      <w:proofErr w:type="spellStart"/>
      <w:r w:rsidR="001547DC" w:rsidRPr="00AF1955">
        <w:rPr>
          <w:rFonts w:ascii="Arial" w:hAnsi="Arial" w:cs="Arial"/>
          <w:b/>
          <w:bCs/>
          <w:color w:val="000000"/>
        </w:rPr>
        <w:t>Ruffoni</w:t>
      </w:r>
      <w:proofErr w:type="spellEnd"/>
      <w:r w:rsidRPr="00AF1955">
        <w:rPr>
          <w:rFonts w:ascii="Arial" w:hAnsi="Arial" w:cs="Arial"/>
          <w:b/>
          <w:bCs/>
          <w:color w:val="000000"/>
        </w:rPr>
        <w:t>.</w:t>
      </w:r>
    </w:p>
    <w:p w:rsidR="0024146C" w:rsidRDefault="0024146C" w:rsidP="00241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ind w:left="4248"/>
        <w:jc w:val="both"/>
        <w:rPr>
          <w:rFonts w:ascii="Arial" w:hAnsi="Arial" w:cs="Arial"/>
          <w:bCs/>
          <w:color w:val="000000"/>
        </w:rPr>
      </w:pP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ind w:left="4248"/>
        <w:jc w:val="both"/>
        <w:rPr>
          <w:rFonts w:ascii="Arial" w:hAnsi="Arial" w:cs="Arial"/>
          <w:bCs/>
          <w:color w:val="000000"/>
        </w:rPr>
      </w:pP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 CÂMARA MUNICIPAL DE PEDRO LEOPOLDO APROVA:</w:t>
      </w: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8E0E40" w:rsidRDefault="00A67BBD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</w:t>
      </w:r>
      <w:r w:rsidR="008E0E40">
        <w:rPr>
          <w:rFonts w:ascii="Arial" w:hAnsi="Arial" w:cs="Arial"/>
          <w:bCs/>
          <w:color w:val="000000"/>
        </w:rPr>
        <w:t>Art. 1°</w:t>
      </w:r>
      <w:r w:rsidR="008E0E40" w:rsidRPr="008E0E40">
        <w:rPr>
          <w:rFonts w:ascii="Arial" w:hAnsi="Arial" w:cs="Arial"/>
          <w:bCs/>
          <w:color w:val="000000"/>
        </w:rPr>
        <w:t xml:space="preserve"> Fica concedido o Título de Cidadania Honorária a </w:t>
      </w:r>
      <w:r w:rsidR="001547DC">
        <w:rPr>
          <w:rFonts w:ascii="Arial" w:hAnsi="Arial" w:cs="Arial"/>
          <w:bCs/>
          <w:color w:val="000000"/>
        </w:rPr>
        <w:t xml:space="preserve">Leandro Dias Gonçalves </w:t>
      </w:r>
      <w:proofErr w:type="spellStart"/>
      <w:r w:rsidR="001547DC">
        <w:rPr>
          <w:rFonts w:ascii="Arial" w:hAnsi="Arial" w:cs="Arial"/>
          <w:bCs/>
          <w:color w:val="000000"/>
        </w:rPr>
        <w:t>Ruffoni</w:t>
      </w:r>
      <w:proofErr w:type="spellEnd"/>
      <w:r w:rsidR="001547DC">
        <w:rPr>
          <w:rFonts w:ascii="Arial" w:hAnsi="Arial" w:cs="Arial"/>
          <w:bCs/>
          <w:color w:val="000000"/>
        </w:rPr>
        <w:t xml:space="preserve"> </w:t>
      </w:r>
      <w:r w:rsidR="008E0E40">
        <w:rPr>
          <w:rFonts w:ascii="Arial" w:hAnsi="Arial" w:cs="Arial"/>
          <w:bCs/>
          <w:color w:val="000000"/>
        </w:rPr>
        <w:t xml:space="preserve">pelos seus </w:t>
      </w:r>
      <w:r w:rsidR="008E0E40" w:rsidRPr="008E0E40">
        <w:rPr>
          <w:rFonts w:ascii="Arial" w:hAnsi="Arial" w:cs="Arial"/>
          <w:bCs/>
          <w:color w:val="000000"/>
        </w:rPr>
        <w:t>relevantes serviços prestados ao Município de Pedro Leopoldo.</w:t>
      </w:r>
    </w:p>
    <w:p w:rsidR="008E0E40" w:rsidRP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  <w:r w:rsidRPr="008E0E40">
        <w:rPr>
          <w:rFonts w:ascii="Arial" w:hAnsi="Arial" w:cs="Arial"/>
          <w:bCs/>
          <w:color w:val="000000"/>
        </w:rPr>
        <w:t>Art. 2° A Câmara Municipal de Pedro Leopoldo dará</w:t>
      </w:r>
      <w:r>
        <w:rPr>
          <w:rFonts w:ascii="Arial" w:hAnsi="Arial" w:cs="Arial"/>
          <w:bCs/>
          <w:color w:val="000000"/>
        </w:rPr>
        <w:t xml:space="preserve"> ciência ao agraciado da data e horário de </w:t>
      </w:r>
      <w:r w:rsidRPr="008E0E40">
        <w:rPr>
          <w:rFonts w:ascii="Arial" w:hAnsi="Arial" w:cs="Arial"/>
          <w:bCs/>
          <w:color w:val="000000"/>
        </w:rPr>
        <w:t>cerimônia em que ocorrerá a entrega do Título de que trata esta Resolução.</w:t>
      </w:r>
    </w:p>
    <w:p w:rsidR="008E0E40" w:rsidRP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8E0E40" w:rsidRDefault="00A67BBD" w:rsidP="00A67BB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      </w:t>
      </w:r>
      <w:r w:rsidR="008E0E40" w:rsidRPr="008E0E40">
        <w:rPr>
          <w:rFonts w:ascii="Arial" w:hAnsi="Arial" w:cs="Arial"/>
          <w:bCs/>
          <w:color w:val="000000"/>
        </w:rPr>
        <w:t>Art. 3° A presente Resolução entra em vigor na data de sua publicação.</w:t>
      </w: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8E0E40" w:rsidRDefault="008E0E40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 xml:space="preserve">Sala das sessões, </w:t>
      </w:r>
      <w:r w:rsidR="001547DC">
        <w:rPr>
          <w:rFonts w:ascii="Arial" w:hAnsi="Arial" w:cs="Arial"/>
          <w:bCs/>
          <w:color w:val="000000"/>
        </w:rPr>
        <w:t>20</w:t>
      </w:r>
      <w:r w:rsidR="00301BE9">
        <w:rPr>
          <w:rFonts w:ascii="Arial" w:hAnsi="Arial" w:cs="Arial"/>
          <w:bCs/>
          <w:color w:val="000000"/>
        </w:rPr>
        <w:t xml:space="preserve"> de </w:t>
      </w:r>
      <w:r w:rsidR="001547DC">
        <w:rPr>
          <w:rFonts w:ascii="Arial" w:hAnsi="Arial" w:cs="Arial"/>
          <w:bCs/>
          <w:color w:val="000000"/>
        </w:rPr>
        <w:t xml:space="preserve">fevereiro </w:t>
      </w:r>
      <w:r w:rsidR="00FC6A63">
        <w:rPr>
          <w:rFonts w:ascii="Arial" w:hAnsi="Arial" w:cs="Arial"/>
          <w:bCs/>
          <w:color w:val="000000"/>
        </w:rPr>
        <w:t>de 2025</w:t>
      </w:r>
      <w:r w:rsidR="00E47B0C">
        <w:rPr>
          <w:rFonts w:ascii="Arial" w:hAnsi="Arial" w:cs="Arial"/>
          <w:bCs/>
          <w:color w:val="000000"/>
        </w:rPr>
        <w:t>.</w:t>
      </w:r>
    </w:p>
    <w:p w:rsidR="00301BE9" w:rsidRDefault="00301BE9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</w:p>
    <w:p w:rsidR="00301BE9" w:rsidRDefault="00301BE9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</w:p>
    <w:p w:rsidR="00301BE9" w:rsidRDefault="00301BE9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</w:p>
    <w:p w:rsidR="00301BE9" w:rsidRDefault="00301BE9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</w:p>
    <w:p w:rsidR="00301BE9" w:rsidRDefault="00301BE9" w:rsidP="008E0E4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Cs/>
          <w:color w:val="000000"/>
        </w:rPr>
      </w:pPr>
    </w:p>
    <w:p w:rsidR="00301BE9" w:rsidRPr="00AF1955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t>Frederico Henrique Cota Alves</w:t>
      </w:r>
    </w:p>
    <w:p w:rsidR="00301BE9" w:rsidRPr="00AF1955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t>Vereador</w:t>
      </w:r>
    </w:p>
    <w:p w:rsidR="00301BE9" w:rsidRPr="00AF1955" w:rsidRDefault="00301BE9">
      <w:pPr>
        <w:widowControl/>
        <w:suppressAutoHyphens w:val="0"/>
        <w:spacing w:after="200" w:line="276" w:lineRule="auto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br w:type="page"/>
      </w:r>
    </w:p>
    <w:p w:rsidR="00301BE9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301BE9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Default="00AF1955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Default="00AF1955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Default="00AF1955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Default="00AF1955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Default="00AF1955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Default="00AF1955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301BE9" w:rsidRPr="00AF1955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t>JUSTIFICATIVA</w:t>
      </w:r>
    </w:p>
    <w:p w:rsidR="00301BE9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</w:rPr>
      </w:pPr>
    </w:p>
    <w:p w:rsidR="00AF1955" w:rsidRPr="00AF1955" w:rsidRDefault="000947B4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>
        <w:rPr>
          <w:rFonts w:ascii="Arial" w:eastAsia="Times New Roman" w:hAnsi="Arial" w:cs="Arial"/>
          <w:kern w:val="0"/>
          <w:lang w:eastAsia="pt-BR"/>
        </w:rPr>
        <w:t xml:space="preserve">Dr. </w:t>
      </w:r>
      <w:r w:rsidR="00AF1955" w:rsidRPr="00AF1955">
        <w:rPr>
          <w:rFonts w:ascii="Arial" w:eastAsia="Times New Roman" w:hAnsi="Arial" w:cs="Arial"/>
          <w:kern w:val="0"/>
          <w:lang w:eastAsia="pt-BR"/>
        </w:rPr>
        <w:t xml:space="preserve">Leandro Dias Gonçalves </w:t>
      </w:r>
      <w:proofErr w:type="spellStart"/>
      <w:r w:rsidR="00AF1955" w:rsidRPr="00AF1955">
        <w:rPr>
          <w:rFonts w:ascii="Arial" w:eastAsia="Times New Roman" w:hAnsi="Arial" w:cs="Arial"/>
          <w:kern w:val="0"/>
          <w:lang w:eastAsia="pt-BR"/>
        </w:rPr>
        <w:t>Ruffoni</w:t>
      </w:r>
      <w:proofErr w:type="spellEnd"/>
      <w:r w:rsidR="00AF1955" w:rsidRPr="00AF1955">
        <w:rPr>
          <w:rFonts w:ascii="Arial" w:eastAsia="Times New Roman" w:hAnsi="Arial" w:cs="Arial"/>
          <w:kern w:val="0"/>
          <w:lang w:eastAsia="pt-BR"/>
        </w:rPr>
        <w:t xml:space="preserve"> tem contribuído significativamente para a promoção da saúde na cidade de Pedro Leopoldo, especialmente na área da saúde mental. Como idealizador do projeto "Corrida pela Saúde Mental", ele tem incentivado a população a adotar um estilo de vida mais saudável, promovendo a conscientização sobre a importância do bem-estar psicológico.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 xml:space="preserve">Além disso, sua atuação no CAPS e no consultório </w:t>
      </w:r>
      <w:proofErr w:type="spellStart"/>
      <w:r w:rsidRPr="00AF1955">
        <w:rPr>
          <w:rFonts w:ascii="Arial" w:eastAsia="Times New Roman" w:hAnsi="Arial" w:cs="Arial"/>
          <w:kern w:val="0"/>
          <w:lang w:eastAsia="pt-BR"/>
        </w:rPr>
        <w:t>Élite</w:t>
      </w:r>
      <w:proofErr w:type="spellEnd"/>
      <w:r w:rsidRPr="00AF1955">
        <w:rPr>
          <w:rFonts w:ascii="Arial" w:eastAsia="Times New Roman" w:hAnsi="Arial" w:cs="Arial"/>
          <w:kern w:val="0"/>
          <w:lang w:eastAsia="pt-BR"/>
        </w:rPr>
        <w:t xml:space="preserve"> </w:t>
      </w:r>
      <w:proofErr w:type="spellStart"/>
      <w:r w:rsidRPr="00AF1955">
        <w:rPr>
          <w:rFonts w:ascii="Arial" w:eastAsia="Times New Roman" w:hAnsi="Arial" w:cs="Arial"/>
          <w:kern w:val="0"/>
          <w:lang w:eastAsia="pt-BR"/>
        </w:rPr>
        <w:t>Santé</w:t>
      </w:r>
      <w:proofErr w:type="spellEnd"/>
      <w:r w:rsidRPr="00AF1955">
        <w:rPr>
          <w:rFonts w:ascii="Arial" w:eastAsia="Times New Roman" w:hAnsi="Arial" w:cs="Arial"/>
          <w:kern w:val="0"/>
          <w:lang w:eastAsia="pt-BR"/>
        </w:rPr>
        <w:t xml:space="preserve"> demonstra seu compromisso com a melhoria da qualidade de vida dos cidadãos, oferecendo atendimento humanizado e de excelência. Seu envolvimento com a pesquisa científica e sua vasta experiência acadêmica reforçam sua dedicação ao desenvolvimento da saúde e educação na região.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>Conceder-lhe o título de Cidadão Honorário de Pedro Leopoldo é reconhecer sua inestimável contribuição para a cidade, tanto na área assistencial quanto na educacional e científica. Seu trabalho impacta positivamente a comunidade, promovendo transformações sociais e melhorando a qualidade de vida dos habitantes.</w:t>
      </w:r>
    </w:p>
    <w:p w:rsidR="00301BE9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rFonts w:ascii="Arial" w:hAnsi="Arial" w:cs="Arial"/>
          <w:bCs/>
          <w:color w:val="000000"/>
        </w:rPr>
      </w:pPr>
      <w:r w:rsidRPr="00AF1955">
        <w:rPr>
          <w:rFonts w:ascii="Arial" w:hAnsi="Arial" w:cs="Arial"/>
          <w:bCs/>
          <w:color w:val="000000"/>
        </w:rPr>
        <w:t>Por esses motivos, solicito aos nobres Edis a aprovação deste Projeto de Resolução.</w:t>
      </w:r>
    </w:p>
    <w:p w:rsidR="00D725C6" w:rsidRPr="00AF1955" w:rsidRDefault="00D725C6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rFonts w:ascii="Arial" w:hAnsi="Arial" w:cs="Arial"/>
          <w:bCs/>
          <w:color w:val="000000"/>
        </w:rPr>
      </w:pPr>
    </w:p>
    <w:p w:rsidR="00301BE9" w:rsidRPr="00AF1955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rFonts w:ascii="Arial" w:hAnsi="Arial" w:cs="Arial"/>
          <w:bCs/>
          <w:color w:val="000000"/>
        </w:rPr>
      </w:pPr>
      <w:r w:rsidRPr="00AF1955">
        <w:rPr>
          <w:rFonts w:ascii="Arial" w:hAnsi="Arial" w:cs="Arial"/>
          <w:bCs/>
          <w:color w:val="000000"/>
        </w:rPr>
        <w:t xml:space="preserve">Sala das Sessões, </w:t>
      </w:r>
      <w:r w:rsidR="00D725C6">
        <w:rPr>
          <w:rFonts w:ascii="Arial" w:hAnsi="Arial" w:cs="Arial"/>
          <w:bCs/>
          <w:color w:val="000000"/>
        </w:rPr>
        <w:t xml:space="preserve">20 </w:t>
      </w:r>
      <w:r w:rsidR="0024146C" w:rsidRPr="00AF1955">
        <w:rPr>
          <w:rFonts w:ascii="Arial" w:hAnsi="Arial" w:cs="Arial"/>
          <w:bCs/>
          <w:color w:val="000000"/>
        </w:rPr>
        <w:t xml:space="preserve">de </w:t>
      </w:r>
      <w:r w:rsidR="00D725C6">
        <w:rPr>
          <w:rFonts w:ascii="Arial" w:hAnsi="Arial" w:cs="Arial"/>
          <w:bCs/>
          <w:color w:val="000000"/>
        </w:rPr>
        <w:t>fevereiro</w:t>
      </w:r>
      <w:r w:rsidR="00B21643" w:rsidRPr="00AF1955">
        <w:rPr>
          <w:rFonts w:ascii="Arial" w:hAnsi="Arial" w:cs="Arial"/>
          <w:bCs/>
          <w:color w:val="000000"/>
        </w:rPr>
        <w:t xml:space="preserve"> de 2025</w:t>
      </w:r>
      <w:r w:rsidR="00FC6A63" w:rsidRPr="00AF1955">
        <w:rPr>
          <w:rFonts w:ascii="Arial" w:hAnsi="Arial" w:cs="Arial"/>
          <w:bCs/>
          <w:color w:val="000000"/>
        </w:rPr>
        <w:t>.</w:t>
      </w:r>
    </w:p>
    <w:p w:rsidR="00301BE9" w:rsidRPr="0024146C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301BE9" w:rsidRPr="0024146C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301BE9" w:rsidRPr="00AF1955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t>Frederico Henrique Cota Alves</w:t>
      </w:r>
    </w:p>
    <w:p w:rsidR="00301BE9" w:rsidRPr="00AF1955" w:rsidRDefault="00301BE9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AF1955">
        <w:rPr>
          <w:rFonts w:ascii="Arial" w:hAnsi="Arial" w:cs="Arial"/>
          <w:b/>
          <w:bCs/>
          <w:color w:val="000000"/>
        </w:rPr>
        <w:t>Vereador</w:t>
      </w: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</w:p>
    <w:p w:rsidR="00B21643" w:rsidRPr="00B21643" w:rsidRDefault="00B21643" w:rsidP="00AF19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rPr>
          <w:rFonts w:ascii="Arial" w:hAnsi="Arial" w:cs="Arial"/>
          <w:b/>
          <w:bCs/>
          <w:color w:val="000000"/>
        </w:rPr>
      </w:pPr>
    </w:p>
    <w:p w:rsidR="00B21643" w:rsidRDefault="00B21643" w:rsidP="00301B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76" w:lineRule="auto"/>
        <w:jc w:val="center"/>
        <w:rPr>
          <w:rFonts w:ascii="Arial" w:hAnsi="Arial" w:cs="Arial"/>
          <w:b/>
          <w:bCs/>
          <w:color w:val="000000"/>
        </w:rPr>
      </w:pPr>
      <w:r w:rsidRPr="00B21643">
        <w:rPr>
          <w:rFonts w:ascii="Arial" w:hAnsi="Arial" w:cs="Arial"/>
          <w:b/>
          <w:bCs/>
          <w:color w:val="000000"/>
        </w:rPr>
        <w:t xml:space="preserve">CURRÍCULO </w:t>
      </w:r>
    </w:p>
    <w:p w:rsidR="00AF1955" w:rsidRPr="00AF1955" w:rsidRDefault="000947B4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>
        <w:rPr>
          <w:rFonts w:ascii="Arial" w:eastAsia="Times New Roman" w:hAnsi="Arial" w:cs="Arial"/>
          <w:kern w:val="0"/>
          <w:lang w:eastAsia="pt-BR"/>
        </w:rPr>
        <w:t xml:space="preserve">Dr. </w:t>
      </w:r>
      <w:r w:rsidR="00AF1955" w:rsidRPr="00AF1955">
        <w:rPr>
          <w:rFonts w:ascii="Arial" w:eastAsia="Times New Roman" w:hAnsi="Arial" w:cs="Arial"/>
          <w:kern w:val="0"/>
          <w:lang w:eastAsia="pt-BR"/>
        </w:rPr>
        <w:t xml:space="preserve">Leandro Dias Gonçalves </w:t>
      </w:r>
      <w:proofErr w:type="spellStart"/>
      <w:r w:rsidR="00AF1955" w:rsidRPr="00AF1955">
        <w:rPr>
          <w:rFonts w:ascii="Arial" w:eastAsia="Times New Roman" w:hAnsi="Arial" w:cs="Arial"/>
          <w:kern w:val="0"/>
          <w:lang w:eastAsia="pt-BR"/>
        </w:rPr>
        <w:t>Ruffoni</w:t>
      </w:r>
      <w:proofErr w:type="spellEnd"/>
      <w:r w:rsidR="00AF1955" w:rsidRPr="00AF1955">
        <w:rPr>
          <w:rFonts w:ascii="Arial" w:eastAsia="Times New Roman" w:hAnsi="Arial" w:cs="Arial"/>
          <w:kern w:val="0"/>
          <w:lang w:eastAsia="pt-BR"/>
        </w:rPr>
        <w:t xml:space="preserve"> é um profissional cuja trajetória acadêmica e profissional se destaca pelo compromisso com a saúde e a ciência. Graduado em Medicina (2021) e Enfermagem (2005), possui uma formação multidisciplinar que fundamenta sua prática clínica.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 xml:space="preserve">Sua especialização em Fisiologia do Exercício pela Universidade Federal de São Carlos (UFSCar) (2011), bem como o título de Mestre (2012) e Doutor (2017) em Ciências Fisiológicas pelo Programa Interinstitucional de Pós-Graduação em Ciências Fisiológicas da UFSCar, evidenciam sua dedicação ao aprofundamento do conhecimento científico. Durante sua formação, atuou no Laboratório de </w:t>
      </w:r>
      <w:proofErr w:type="spellStart"/>
      <w:r w:rsidRPr="00AF1955">
        <w:rPr>
          <w:rFonts w:ascii="Arial" w:eastAsia="Times New Roman" w:hAnsi="Arial" w:cs="Arial"/>
          <w:kern w:val="0"/>
          <w:lang w:eastAsia="pt-BR"/>
        </w:rPr>
        <w:t>Neuroendocrinologia</w:t>
      </w:r>
      <w:proofErr w:type="spellEnd"/>
      <w:r w:rsidRPr="00AF1955">
        <w:rPr>
          <w:rFonts w:ascii="Arial" w:eastAsia="Times New Roman" w:hAnsi="Arial" w:cs="Arial"/>
          <w:kern w:val="0"/>
          <w:lang w:eastAsia="pt-BR"/>
        </w:rPr>
        <w:t>, onde conduziu pesquisas relevantes na área.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 xml:space="preserve">Membro da Sociedade Brasileira de Fisiologia, </w:t>
      </w:r>
      <w:r w:rsidR="000947B4">
        <w:rPr>
          <w:rFonts w:ascii="Arial" w:eastAsia="Times New Roman" w:hAnsi="Arial" w:cs="Arial"/>
          <w:kern w:val="0"/>
          <w:lang w:eastAsia="pt-BR"/>
        </w:rPr>
        <w:t xml:space="preserve">Dr. </w:t>
      </w:r>
      <w:r w:rsidRPr="00AF1955">
        <w:rPr>
          <w:rFonts w:ascii="Arial" w:eastAsia="Times New Roman" w:hAnsi="Arial" w:cs="Arial"/>
          <w:kern w:val="0"/>
          <w:lang w:eastAsia="pt-BR"/>
        </w:rPr>
        <w:t xml:space="preserve">Leandro também contribuiu como integrante do Comitê de Ética em Pesquisa Envolvendo Seres Humanos. No âmbito acadêmico, atuou como docente nos cursos de Bacharelado em Enfermagem, Fisioterapia, Farmácia e Psicologia do Centro Universitário União Dinâmica Cataratas (UDC) em Foz do Iguaçu-PR, bem como no curso de graduação em Medicina da </w:t>
      </w:r>
      <w:proofErr w:type="spellStart"/>
      <w:r w:rsidRPr="00AF1955">
        <w:rPr>
          <w:rFonts w:ascii="Arial" w:eastAsia="Times New Roman" w:hAnsi="Arial" w:cs="Arial"/>
          <w:kern w:val="0"/>
          <w:lang w:eastAsia="pt-BR"/>
        </w:rPr>
        <w:t>Universidad</w:t>
      </w:r>
      <w:proofErr w:type="spellEnd"/>
      <w:r w:rsidRPr="00AF1955">
        <w:rPr>
          <w:rFonts w:ascii="Arial" w:eastAsia="Times New Roman" w:hAnsi="Arial" w:cs="Arial"/>
          <w:kern w:val="0"/>
          <w:lang w:eastAsia="pt-BR"/>
        </w:rPr>
        <w:t xml:space="preserve"> Privada Del Este, no Paraguai. Sua experiência também se estende a cursos de pós-graduação Stricto Sensu na área da saúde pela UDC, UNINGÁ e FIP.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>Sua atuação na pesquisa científica é notável, com ênfase em fisiologia neuroendócrina. Utilizando modelos experimentais com ratos, investiga temas como exercício resistido, envelhecimento, menopausa, osteoporose e remodelamento tecidual. Além disso, também tem contribuições na área da epidemiologia e outros segmentos da saúde.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>Na docência, possui vasta experiência no ensino de disciplinas como anatomia, bioquímica, fisiologia humana, educação em saúde, seminários, saúde do adulto e do idoso, saúde do trabalhador, psiquiatria, urgências e emergências, distúrbios alimentares, bioética e biossegurança, metodologia científica e trabalho de conclusão de curso (TCC).</w:t>
      </w:r>
    </w:p>
    <w:p w:rsidR="00AF1955" w:rsidRPr="00AF1955" w:rsidRDefault="00AF1955" w:rsidP="00AF1955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 xml:space="preserve">Pós-graduado em Saúde Mental e Psiquiatria, </w:t>
      </w:r>
      <w:r w:rsidR="000947B4">
        <w:rPr>
          <w:rFonts w:ascii="Arial" w:eastAsia="Times New Roman" w:hAnsi="Arial" w:cs="Arial"/>
          <w:kern w:val="0"/>
          <w:lang w:eastAsia="pt-BR"/>
        </w:rPr>
        <w:t xml:space="preserve">Dr. </w:t>
      </w:r>
      <w:r w:rsidRPr="00AF1955">
        <w:rPr>
          <w:rFonts w:ascii="Arial" w:eastAsia="Times New Roman" w:hAnsi="Arial" w:cs="Arial"/>
          <w:kern w:val="0"/>
          <w:lang w:eastAsia="pt-BR"/>
        </w:rPr>
        <w:t xml:space="preserve">Leandro tem um forte compromisso com o bem-estar psicológico. Atualmente, dedica-se ao atendimento no CAPS e no consultório </w:t>
      </w:r>
      <w:proofErr w:type="spellStart"/>
      <w:r w:rsidRPr="00AF1955">
        <w:rPr>
          <w:rFonts w:ascii="Arial" w:eastAsia="Times New Roman" w:hAnsi="Arial" w:cs="Arial"/>
          <w:kern w:val="0"/>
          <w:lang w:eastAsia="pt-BR"/>
        </w:rPr>
        <w:t>Élite</w:t>
      </w:r>
      <w:proofErr w:type="spellEnd"/>
      <w:r w:rsidRPr="00AF1955">
        <w:rPr>
          <w:rFonts w:ascii="Arial" w:eastAsia="Times New Roman" w:hAnsi="Arial" w:cs="Arial"/>
          <w:kern w:val="0"/>
          <w:lang w:eastAsia="pt-BR"/>
        </w:rPr>
        <w:t xml:space="preserve"> </w:t>
      </w:r>
      <w:proofErr w:type="spellStart"/>
      <w:r w:rsidRPr="00AF1955">
        <w:rPr>
          <w:rFonts w:ascii="Arial" w:eastAsia="Times New Roman" w:hAnsi="Arial" w:cs="Arial"/>
          <w:kern w:val="0"/>
          <w:lang w:eastAsia="pt-BR"/>
        </w:rPr>
        <w:t>Santé</w:t>
      </w:r>
      <w:proofErr w:type="spellEnd"/>
      <w:r w:rsidRPr="00AF1955">
        <w:rPr>
          <w:rFonts w:ascii="Arial" w:eastAsia="Times New Roman" w:hAnsi="Arial" w:cs="Arial"/>
          <w:kern w:val="0"/>
          <w:lang w:eastAsia="pt-BR"/>
        </w:rPr>
        <w:t>, promovendo um atendimento humanizado e focado na saúde mental.</w:t>
      </w:r>
    </w:p>
    <w:p w:rsidR="00117DF3" w:rsidRDefault="00AF1955" w:rsidP="00015036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AF1955">
        <w:rPr>
          <w:rFonts w:ascii="Arial" w:eastAsia="Times New Roman" w:hAnsi="Arial" w:cs="Arial"/>
          <w:kern w:val="0"/>
          <w:lang w:eastAsia="pt-BR"/>
        </w:rPr>
        <w:t xml:space="preserve">Idealizador do projeto "Corrida pela Saúde Mental" na cidade de Pedro Leopoldo, </w:t>
      </w:r>
      <w:r w:rsidR="00D725C6">
        <w:rPr>
          <w:rFonts w:ascii="Arial" w:eastAsia="Times New Roman" w:hAnsi="Arial" w:cs="Arial"/>
          <w:kern w:val="0"/>
          <w:lang w:eastAsia="pt-BR"/>
        </w:rPr>
        <w:t xml:space="preserve">Dr. </w:t>
      </w:r>
      <w:r w:rsidRPr="00AF1955">
        <w:rPr>
          <w:rFonts w:ascii="Arial" w:eastAsia="Times New Roman" w:hAnsi="Arial" w:cs="Arial"/>
          <w:kern w:val="0"/>
          <w:lang w:eastAsia="pt-BR"/>
        </w:rPr>
        <w:t>Leandro alia conhecimento científico e experiência clínica para transformar vidas. Sua trajetória é um exemplo de como a ciência pode ser aplicada com empatia e dedicação ao cuidado do ser humano.</w:t>
      </w:r>
      <w:bookmarkStart w:id="0" w:name="_GoBack"/>
      <w:bookmarkEnd w:id="0"/>
    </w:p>
    <w:p w:rsidR="00AF1955" w:rsidRDefault="00AF1955" w:rsidP="00015036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</w:p>
    <w:p w:rsidR="00AF1955" w:rsidRDefault="00D725C6" w:rsidP="00015036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0947B4">
        <w:rPr>
          <w:rFonts w:ascii="Arial" w:eastAsia="Times New Roman" w:hAnsi="Arial" w:cs="Arial"/>
          <w:kern w:val="0"/>
          <w:lang w:eastAsia="pt-BR"/>
        </w:rPr>
        <w:object w:dxaOrig="10768" w:dyaOrig="16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538.5pt;height:801.75pt" o:ole="">
            <v:imagedata r:id="rId8" o:title=""/>
          </v:shape>
          <o:OLEObject Type="Embed" ProgID="Word.Document.12" ShapeID="_x0000_i1049" DrawAspect="Content" ObjectID="_1801566782" r:id="rId9">
            <o:FieldCodes>\s</o:FieldCodes>
          </o:OLEObject>
        </w:object>
      </w:r>
    </w:p>
    <w:p w:rsidR="00117DF3" w:rsidRPr="00015036" w:rsidRDefault="00D725C6" w:rsidP="00015036">
      <w:pPr>
        <w:widowControl/>
        <w:suppressAutoHyphens w:val="0"/>
        <w:spacing w:before="100" w:beforeAutospacing="1" w:after="100" w:afterAutospacing="1"/>
        <w:rPr>
          <w:rFonts w:ascii="Arial" w:eastAsia="Times New Roman" w:hAnsi="Arial" w:cs="Arial"/>
          <w:kern w:val="0"/>
          <w:lang w:eastAsia="pt-BR"/>
        </w:rPr>
      </w:pPr>
      <w:r w:rsidRPr="000947B4">
        <w:rPr>
          <w:rFonts w:ascii="Arial" w:eastAsia="Times New Roman" w:hAnsi="Arial" w:cs="Arial"/>
          <w:kern w:val="0"/>
          <w:lang w:eastAsia="pt-BR"/>
        </w:rPr>
        <w:object w:dxaOrig="11905" w:dyaOrig="17625">
          <v:shape id="_x0000_i1062" type="#_x0000_t75" style="width:595.5pt;height:881.25pt" o:ole="">
            <v:imagedata r:id="rId10" o:title=""/>
          </v:shape>
          <o:OLEObject Type="Embed" ProgID="Word.Document.12" ShapeID="_x0000_i1062" DrawAspect="Content" ObjectID="_1801566783" r:id="rId11">
            <o:FieldCodes>\s</o:FieldCodes>
          </o:OLEObject>
        </w:object>
      </w:r>
    </w:p>
    <w:sectPr w:rsidR="00117DF3" w:rsidRPr="00015036" w:rsidSect="00224BE8">
      <w:headerReference w:type="default" r:id="rId12"/>
      <w:footerReference w:type="default" r:id="rId13"/>
      <w:pgSz w:w="11906" w:h="16838"/>
      <w:pgMar w:top="1276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1610" w:rsidRDefault="00D91610" w:rsidP="000B5AC3">
      <w:r>
        <w:separator/>
      </w:r>
    </w:p>
  </w:endnote>
  <w:endnote w:type="continuationSeparator" w:id="0">
    <w:p w:rsidR="00D91610" w:rsidRDefault="00D91610" w:rsidP="000B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A5" w:rsidRDefault="00AA48A5">
    <w:pPr>
      <w:pStyle w:val="Rodap"/>
      <w:pBdr>
        <w:bottom w:val="single" w:sz="12" w:space="1" w:color="auto"/>
      </w:pBdr>
    </w:pPr>
  </w:p>
  <w:p w:rsidR="00AA48A5" w:rsidRDefault="00AA48A5" w:rsidP="00AA48A5">
    <w:pPr>
      <w:pStyle w:val="Rodap"/>
      <w:jc w:val="center"/>
      <w:rPr>
        <w:rFonts w:ascii="Arial" w:hAnsi="Arial" w:cs="Arial"/>
        <w:sz w:val="18"/>
        <w:szCs w:val="18"/>
      </w:rPr>
    </w:pPr>
    <w:r w:rsidRPr="00AA48A5">
      <w:rPr>
        <w:rFonts w:ascii="Arial" w:hAnsi="Arial" w:cs="Arial"/>
        <w:sz w:val="18"/>
        <w:szCs w:val="18"/>
      </w:rPr>
      <w:t xml:space="preserve">Rua Dr. Cristiano Otoni, 555 – Centro – Pedro Leopoldo – CEP </w:t>
    </w:r>
    <w:r w:rsidR="00A97567">
      <w:rPr>
        <w:rFonts w:ascii="Trebuchet MS" w:hAnsi="Trebuchet MS"/>
        <w:sz w:val="19"/>
        <w:szCs w:val="19"/>
        <w:shd w:val="clear" w:color="auto" w:fill="FAFAFA"/>
      </w:rPr>
      <w:t>33250-006</w:t>
    </w:r>
    <w:r w:rsidR="00A97567" w:rsidRPr="00AA48A5">
      <w:rPr>
        <w:rFonts w:ascii="Arial" w:hAnsi="Arial" w:cs="Arial"/>
        <w:sz w:val="18"/>
        <w:szCs w:val="18"/>
      </w:rPr>
      <w:t xml:space="preserve"> </w:t>
    </w:r>
    <w:r w:rsidRPr="00AA48A5">
      <w:rPr>
        <w:rFonts w:ascii="Arial" w:hAnsi="Arial" w:cs="Arial"/>
        <w:sz w:val="18"/>
        <w:szCs w:val="18"/>
      </w:rPr>
      <w:t xml:space="preserve">– Fone: 31 3665-3200 – </w:t>
    </w:r>
  </w:p>
  <w:p w:rsidR="00AA48A5" w:rsidRPr="00224BE8" w:rsidRDefault="00AA48A5" w:rsidP="00224BE8">
    <w:pPr>
      <w:pStyle w:val="Rodap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E-mail: </w:t>
    </w:r>
    <w:hyperlink r:id="rId1" w:history="1">
      <w:r w:rsidRPr="00672E9D">
        <w:rPr>
          <w:rStyle w:val="Hyperlink"/>
          <w:rFonts w:ascii="Arial" w:hAnsi="Arial" w:cs="Arial"/>
          <w:sz w:val="18"/>
          <w:szCs w:val="18"/>
        </w:rPr>
        <w:t>camarapl@camarapl.mg.gov.br</w:t>
      </w:r>
    </w:hyperlink>
    <w:r>
      <w:rPr>
        <w:rFonts w:ascii="Arial" w:hAnsi="Arial" w:cs="Arial"/>
        <w:sz w:val="18"/>
        <w:szCs w:val="18"/>
      </w:rPr>
      <w:t xml:space="preserve"> – Home Page: </w:t>
    </w:r>
    <w:r w:rsidR="00215A81">
      <w:t>www.pedroleopoldo.mg.leg.br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1610" w:rsidRDefault="00D91610" w:rsidP="000B5AC3">
      <w:r>
        <w:separator/>
      </w:r>
    </w:p>
  </w:footnote>
  <w:footnote w:type="continuationSeparator" w:id="0">
    <w:p w:rsidR="00D91610" w:rsidRDefault="00D91610" w:rsidP="000B5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AC3" w:rsidRDefault="00AA48A5" w:rsidP="000B5AC3">
    <w:pPr>
      <w:pStyle w:val="Cabealho"/>
      <w:jc w:val="center"/>
      <w:rPr>
        <w:rFonts w:ascii="Arial" w:hAnsi="Arial" w:cs="Arial"/>
        <w:b/>
        <w:sz w:val="36"/>
        <w:szCs w:val="36"/>
      </w:rPr>
    </w:pPr>
    <w:r>
      <w:rPr>
        <w:rFonts w:ascii="Arial" w:hAnsi="Arial" w:cs="Arial"/>
        <w:b/>
        <w:noProof/>
        <w:sz w:val="36"/>
        <w:szCs w:val="36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90F45A" wp14:editId="7EFAE540">
              <wp:simplePos x="0" y="0"/>
              <wp:positionH relativeFrom="column">
                <wp:posOffset>-472440</wp:posOffset>
              </wp:positionH>
              <wp:positionV relativeFrom="paragraph">
                <wp:posOffset>-202565</wp:posOffset>
              </wp:positionV>
              <wp:extent cx="1085850" cy="1009650"/>
              <wp:effectExtent l="0" t="0" r="0" b="0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8A5" w:rsidRDefault="00224BE8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7FE42A8" wp14:editId="2050085E">
                                <wp:extent cx="866775" cy="887414"/>
                                <wp:effectExtent l="0" t="0" r="0" b="8255"/>
                                <wp:docPr id="8" name="Imagem 8" descr="Image result for brasao pedro leopol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Image result for brasao pedro leopol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8152" cy="8888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0F45A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37.2pt;margin-top:-15.95pt;width:85.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" fillcolor="white [3201]" stroked="f" strokeweight=".5pt">
              <v:textbox>
                <w:txbxContent>
                  <w:p w:rsidR="00AA48A5" w:rsidRDefault="00224BE8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7FE42A8" wp14:editId="2050085E">
                          <wp:extent cx="866775" cy="887414"/>
                          <wp:effectExtent l="0" t="0" r="0" b="8255"/>
                          <wp:docPr id="8" name="Imagem 8" descr="Image result for brasao pedro leopol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Image result for brasao pedro leopol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8152" cy="888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24BE8">
      <w:rPr>
        <w:rFonts w:ascii="Arial" w:hAnsi="Arial" w:cs="Arial"/>
        <w:b/>
        <w:sz w:val="36"/>
        <w:szCs w:val="36"/>
      </w:rPr>
      <w:t xml:space="preserve">       </w:t>
    </w:r>
    <w:r w:rsidR="000B5AC3" w:rsidRPr="000B5AC3">
      <w:rPr>
        <w:rFonts w:ascii="Arial" w:hAnsi="Arial" w:cs="Arial"/>
        <w:b/>
        <w:sz w:val="36"/>
        <w:szCs w:val="36"/>
      </w:rPr>
      <w:t>CÂMARA MUNICIPAL DE PEDRO LEOPOLDO</w:t>
    </w:r>
  </w:p>
  <w:p w:rsidR="000B5AC3" w:rsidRPr="000B5AC3" w:rsidRDefault="00224BE8" w:rsidP="000B5AC3">
    <w:pPr>
      <w:pStyle w:val="Cabealh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 </w:t>
    </w:r>
    <w:r w:rsidR="000B5AC3">
      <w:rPr>
        <w:rFonts w:ascii="Arial" w:hAnsi="Arial" w:cs="Arial"/>
        <w:b/>
      </w:rPr>
      <w:t>ESTADO DE MINAS GERAIS</w:t>
    </w:r>
  </w:p>
  <w:p w:rsidR="000B5AC3" w:rsidRDefault="000B5AC3">
    <w:pPr>
      <w:pStyle w:val="Cabealho"/>
    </w:pPr>
  </w:p>
  <w:p w:rsidR="005379FC" w:rsidRDefault="005379FC">
    <w:pPr>
      <w:pStyle w:val="Cabealho"/>
    </w:pPr>
  </w:p>
  <w:p w:rsidR="005379FC" w:rsidRPr="005379FC" w:rsidRDefault="00031722" w:rsidP="00031722">
    <w:pPr>
      <w:pStyle w:val="Cabealho"/>
      <w:jc w:val="center"/>
      <w:rPr>
        <w:b/>
      </w:rPr>
    </w:pPr>
    <w:r>
      <w:rPr>
        <w:b/>
      </w:rPr>
      <w:t>“Compromisso, Transparência e Cidadania”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1B5E"/>
    <w:multiLevelType w:val="hybridMultilevel"/>
    <w:tmpl w:val="5CCC55B4"/>
    <w:lvl w:ilvl="0" w:tplc="0416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8502D"/>
    <w:multiLevelType w:val="hybridMultilevel"/>
    <w:tmpl w:val="44E4720A"/>
    <w:lvl w:ilvl="0" w:tplc="0416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253B8"/>
    <w:multiLevelType w:val="hybridMultilevel"/>
    <w:tmpl w:val="7E1220B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B6879"/>
    <w:multiLevelType w:val="hybridMultilevel"/>
    <w:tmpl w:val="80C233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8C0A08"/>
    <w:multiLevelType w:val="multilevel"/>
    <w:tmpl w:val="F4EA6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15713B"/>
    <w:multiLevelType w:val="hybridMultilevel"/>
    <w:tmpl w:val="EFD417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C3"/>
    <w:rsid w:val="000049C6"/>
    <w:rsid w:val="00012093"/>
    <w:rsid w:val="00015036"/>
    <w:rsid w:val="00021B4D"/>
    <w:rsid w:val="00031722"/>
    <w:rsid w:val="00034BEA"/>
    <w:rsid w:val="000430B6"/>
    <w:rsid w:val="00046989"/>
    <w:rsid w:val="00047C8A"/>
    <w:rsid w:val="00050FFC"/>
    <w:rsid w:val="00065357"/>
    <w:rsid w:val="00071B06"/>
    <w:rsid w:val="00087BE8"/>
    <w:rsid w:val="00093DEE"/>
    <w:rsid w:val="000947B4"/>
    <w:rsid w:val="00095C42"/>
    <w:rsid w:val="000A4EDC"/>
    <w:rsid w:val="000A7A3F"/>
    <w:rsid w:val="000B11E8"/>
    <w:rsid w:val="000B5AC3"/>
    <w:rsid w:val="000B6DC1"/>
    <w:rsid w:val="000C10D1"/>
    <w:rsid w:val="000C244F"/>
    <w:rsid w:val="000D573E"/>
    <w:rsid w:val="000F6ADB"/>
    <w:rsid w:val="000F7E96"/>
    <w:rsid w:val="00104F95"/>
    <w:rsid w:val="00117DF3"/>
    <w:rsid w:val="00137592"/>
    <w:rsid w:val="00151500"/>
    <w:rsid w:val="00152C3F"/>
    <w:rsid w:val="001547DC"/>
    <w:rsid w:val="00156B83"/>
    <w:rsid w:val="00170489"/>
    <w:rsid w:val="00175BD9"/>
    <w:rsid w:val="001A5B7F"/>
    <w:rsid w:val="001C4D6B"/>
    <w:rsid w:val="001C7E15"/>
    <w:rsid w:val="001D7684"/>
    <w:rsid w:val="001E57CD"/>
    <w:rsid w:val="001F1173"/>
    <w:rsid w:val="001F50C7"/>
    <w:rsid w:val="00203B33"/>
    <w:rsid w:val="00207457"/>
    <w:rsid w:val="00215A81"/>
    <w:rsid w:val="00221348"/>
    <w:rsid w:val="00224BE8"/>
    <w:rsid w:val="0022613F"/>
    <w:rsid w:val="0024146C"/>
    <w:rsid w:val="002432EB"/>
    <w:rsid w:val="002479B3"/>
    <w:rsid w:val="00284458"/>
    <w:rsid w:val="00287ACF"/>
    <w:rsid w:val="00290E0A"/>
    <w:rsid w:val="002B1E99"/>
    <w:rsid w:val="002C468E"/>
    <w:rsid w:val="002E033B"/>
    <w:rsid w:val="002E29C6"/>
    <w:rsid w:val="002F33F2"/>
    <w:rsid w:val="00301BE9"/>
    <w:rsid w:val="0030299A"/>
    <w:rsid w:val="00302E7D"/>
    <w:rsid w:val="003255EF"/>
    <w:rsid w:val="003440F1"/>
    <w:rsid w:val="003669F4"/>
    <w:rsid w:val="003768DA"/>
    <w:rsid w:val="00381BF2"/>
    <w:rsid w:val="00382C93"/>
    <w:rsid w:val="003851AF"/>
    <w:rsid w:val="003A07F6"/>
    <w:rsid w:val="003A6A6C"/>
    <w:rsid w:val="003B27EE"/>
    <w:rsid w:val="003C28EC"/>
    <w:rsid w:val="003C5C8F"/>
    <w:rsid w:val="003C7E75"/>
    <w:rsid w:val="003D1024"/>
    <w:rsid w:val="003D32C9"/>
    <w:rsid w:val="003F029B"/>
    <w:rsid w:val="003F5189"/>
    <w:rsid w:val="004104C7"/>
    <w:rsid w:val="0042368A"/>
    <w:rsid w:val="00427172"/>
    <w:rsid w:val="0043322B"/>
    <w:rsid w:val="004409FC"/>
    <w:rsid w:val="00450A3E"/>
    <w:rsid w:val="004564F8"/>
    <w:rsid w:val="00457ADB"/>
    <w:rsid w:val="0046119D"/>
    <w:rsid w:val="00470FEA"/>
    <w:rsid w:val="00471363"/>
    <w:rsid w:val="00473893"/>
    <w:rsid w:val="00475736"/>
    <w:rsid w:val="00483C51"/>
    <w:rsid w:val="00494C6C"/>
    <w:rsid w:val="00497A49"/>
    <w:rsid w:val="004A602D"/>
    <w:rsid w:val="004B2558"/>
    <w:rsid w:val="004E19CD"/>
    <w:rsid w:val="00516A16"/>
    <w:rsid w:val="005247DA"/>
    <w:rsid w:val="00525DB8"/>
    <w:rsid w:val="00527289"/>
    <w:rsid w:val="005379FC"/>
    <w:rsid w:val="00542AA9"/>
    <w:rsid w:val="00551529"/>
    <w:rsid w:val="00565449"/>
    <w:rsid w:val="0056572D"/>
    <w:rsid w:val="00574EF6"/>
    <w:rsid w:val="00582881"/>
    <w:rsid w:val="005A63DC"/>
    <w:rsid w:val="005B21C1"/>
    <w:rsid w:val="005D60AC"/>
    <w:rsid w:val="005E7EE2"/>
    <w:rsid w:val="005F0DF2"/>
    <w:rsid w:val="005F19A7"/>
    <w:rsid w:val="00606D19"/>
    <w:rsid w:val="00621430"/>
    <w:rsid w:val="00621FDC"/>
    <w:rsid w:val="006407D7"/>
    <w:rsid w:val="006449E1"/>
    <w:rsid w:val="006530D1"/>
    <w:rsid w:val="0068037D"/>
    <w:rsid w:val="0068696D"/>
    <w:rsid w:val="006B6718"/>
    <w:rsid w:val="006C12FB"/>
    <w:rsid w:val="006C5B41"/>
    <w:rsid w:val="006D7270"/>
    <w:rsid w:val="006E1D50"/>
    <w:rsid w:val="006E779E"/>
    <w:rsid w:val="007158DB"/>
    <w:rsid w:val="00720959"/>
    <w:rsid w:val="00720CAE"/>
    <w:rsid w:val="0079724B"/>
    <w:rsid w:val="007A3509"/>
    <w:rsid w:val="007B4500"/>
    <w:rsid w:val="007B5641"/>
    <w:rsid w:val="007C2AA3"/>
    <w:rsid w:val="007C3C24"/>
    <w:rsid w:val="007C7D40"/>
    <w:rsid w:val="007C7F96"/>
    <w:rsid w:val="007D317F"/>
    <w:rsid w:val="007D72FE"/>
    <w:rsid w:val="007E372F"/>
    <w:rsid w:val="007E751E"/>
    <w:rsid w:val="007F3E87"/>
    <w:rsid w:val="008118D4"/>
    <w:rsid w:val="008223DD"/>
    <w:rsid w:val="00827AAD"/>
    <w:rsid w:val="00842812"/>
    <w:rsid w:val="00846CBA"/>
    <w:rsid w:val="008658CB"/>
    <w:rsid w:val="0086787C"/>
    <w:rsid w:val="00874E8C"/>
    <w:rsid w:val="008809B7"/>
    <w:rsid w:val="00886124"/>
    <w:rsid w:val="00892034"/>
    <w:rsid w:val="0089335E"/>
    <w:rsid w:val="008C51E8"/>
    <w:rsid w:val="008C7F1C"/>
    <w:rsid w:val="008D5031"/>
    <w:rsid w:val="008E0E40"/>
    <w:rsid w:val="008E54F1"/>
    <w:rsid w:val="00920B5C"/>
    <w:rsid w:val="00934DE0"/>
    <w:rsid w:val="00941E8D"/>
    <w:rsid w:val="00945172"/>
    <w:rsid w:val="00945CB4"/>
    <w:rsid w:val="009521C0"/>
    <w:rsid w:val="00973EE3"/>
    <w:rsid w:val="009758D4"/>
    <w:rsid w:val="009819AD"/>
    <w:rsid w:val="00986CC9"/>
    <w:rsid w:val="00991761"/>
    <w:rsid w:val="00992A04"/>
    <w:rsid w:val="009B07CC"/>
    <w:rsid w:val="009B13BC"/>
    <w:rsid w:val="009C268D"/>
    <w:rsid w:val="009C3518"/>
    <w:rsid w:val="009D3AAB"/>
    <w:rsid w:val="009F23FF"/>
    <w:rsid w:val="009F37CB"/>
    <w:rsid w:val="00A057AE"/>
    <w:rsid w:val="00A212E3"/>
    <w:rsid w:val="00A23F2B"/>
    <w:rsid w:val="00A2624E"/>
    <w:rsid w:val="00A44739"/>
    <w:rsid w:val="00A50BA0"/>
    <w:rsid w:val="00A60E03"/>
    <w:rsid w:val="00A67BBD"/>
    <w:rsid w:val="00A71C0E"/>
    <w:rsid w:val="00A75003"/>
    <w:rsid w:val="00A8464A"/>
    <w:rsid w:val="00A92E7B"/>
    <w:rsid w:val="00A97567"/>
    <w:rsid w:val="00AA48A5"/>
    <w:rsid w:val="00AC10BA"/>
    <w:rsid w:val="00AC6734"/>
    <w:rsid w:val="00AE2F7F"/>
    <w:rsid w:val="00AF1955"/>
    <w:rsid w:val="00AF344F"/>
    <w:rsid w:val="00B00BB0"/>
    <w:rsid w:val="00B00BEC"/>
    <w:rsid w:val="00B04282"/>
    <w:rsid w:val="00B04ADB"/>
    <w:rsid w:val="00B21643"/>
    <w:rsid w:val="00B2510E"/>
    <w:rsid w:val="00B27870"/>
    <w:rsid w:val="00B33A7A"/>
    <w:rsid w:val="00B35359"/>
    <w:rsid w:val="00B46640"/>
    <w:rsid w:val="00B53779"/>
    <w:rsid w:val="00B66478"/>
    <w:rsid w:val="00B771D0"/>
    <w:rsid w:val="00B80425"/>
    <w:rsid w:val="00B86CD6"/>
    <w:rsid w:val="00B96673"/>
    <w:rsid w:val="00BA2950"/>
    <w:rsid w:val="00BB44BC"/>
    <w:rsid w:val="00BC2F5E"/>
    <w:rsid w:val="00BD075C"/>
    <w:rsid w:val="00BF0D15"/>
    <w:rsid w:val="00C04B1F"/>
    <w:rsid w:val="00C13D52"/>
    <w:rsid w:val="00C21CF4"/>
    <w:rsid w:val="00C460A3"/>
    <w:rsid w:val="00C72553"/>
    <w:rsid w:val="00C81766"/>
    <w:rsid w:val="00C92EA9"/>
    <w:rsid w:val="00CA031D"/>
    <w:rsid w:val="00CD38B9"/>
    <w:rsid w:val="00CE2AAC"/>
    <w:rsid w:val="00CE64ED"/>
    <w:rsid w:val="00CF1593"/>
    <w:rsid w:val="00D03867"/>
    <w:rsid w:val="00D03BBF"/>
    <w:rsid w:val="00D074FD"/>
    <w:rsid w:val="00D243B7"/>
    <w:rsid w:val="00D32FB5"/>
    <w:rsid w:val="00D363BB"/>
    <w:rsid w:val="00D45655"/>
    <w:rsid w:val="00D46D49"/>
    <w:rsid w:val="00D47E1E"/>
    <w:rsid w:val="00D714AF"/>
    <w:rsid w:val="00D725C6"/>
    <w:rsid w:val="00D91610"/>
    <w:rsid w:val="00DA0BA1"/>
    <w:rsid w:val="00DC1536"/>
    <w:rsid w:val="00DC35F5"/>
    <w:rsid w:val="00DC4433"/>
    <w:rsid w:val="00DD5715"/>
    <w:rsid w:val="00DE77D8"/>
    <w:rsid w:val="00E24C82"/>
    <w:rsid w:val="00E26773"/>
    <w:rsid w:val="00E34E06"/>
    <w:rsid w:val="00E444EE"/>
    <w:rsid w:val="00E47B0C"/>
    <w:rsid w:val="00E50438"/>
    <w:rsid w:val="00E5740C"/>
    <w:rsid w:val="00E72A1B"/>
    <w:rsid w:val="00E7490B"/>
    <w:rsid w:val="00E81059"/>
    <w:rsid w:val="00E85AC2"/>
    <w:rsid w:val="00E9219C"/>
    <w:rsid w:val="00E92255"/>
    <w:rsid w:val="00EA7527"/>
    <w:rsid w:val="00EB103E"/>
    <w:rsid w:val="00EC6A7E"/>
    <w:rsid w:val="00ED13F8"/>
    <w:rsid w:val="00ED22DA"/>
    <w:rsid w:val="00EF46FF"/>
    <w:rsid w:val="00EF5566"/>
    <w:rsid w:val="00F01CD2"/>
    <w:rsid w:val="00F026B6"/>
    <w:rsid w:val="00F57B8F"/>
    <w:rsid w:val="00F61CCD"/>
    <w:rsid w:val="00F64664"/>
    <w:rsid w:val="00F914C9"/>
    <w:rsid w:val="00F952EA"/>
    <w:rsid w:val="00FA0120"/>
    <w:rsid w:val="00FA7CEB"/>
    <w:rsid w:val="00FB4F08"/>
    <w:rsid w:val="00FB6FD4"/>
    <w:rsid w:val="00FC5E52"/>
    <w:rsid w:val="00FC5EB9"/>
    <w:rsid w:val="00FC6A63"/>
    <w:rsid w:val="00FD7DD0"/>
    <w:rsid w:val="00FE08D0"/>
    <w:rsid w:val="00FE60D4"/>
    <w:rsid w:val="00FE6833"/>
    <w:rsid w:val="00FF23CD"/>
    <w:rsid w:val="00FF472A"/>
    <w:rsid w:val="00FF4B00"/>
    <w:rsid w:val="00FF7300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EED5D0"/>
  <w15:docId w15:val="{943AFBFC-EDE4-4B49-8CFA-3DEDD3621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348"/>
    <w:pPr>
      <w:widowControl w:val="0"/>
      <w:suppressAutoHyphens/>
      <w:spacing w:after="0"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B21643"/>
    <w:pPr>
      <w:widowControl/>
      <w:suppressAutoHyphens w:val="0"/>
      <w:spacing w:before="100" w:beforeAutospacing="1" w:after="100" w:afterAutospacing="1"/>
      <w:outlineLvl w:val="2"/>
    </w:pPr>
    <w:rPr>
      <w:rFonts w:eastAsia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A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AC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B5A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B5AC3"/>
  </w:style>
  <w:style w:type="paragraph" w:styleId="Rodap">
    <w:name w:val="footer"/>
    <w:basedOn w:val="Normal"/>
    <w:link w:val="RodapChar"/>
    <w:uiPriority w:val="99"/>
    <w:unhideWhenUsed/>
    <w:rsid w:val="000B5AC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5AC3"/>
  </w:style>
  <w:style w:type="character" w:styleId="Hyperlink">
    <w:name w:val="Hyperlink"/>
    <w:basedOn w:val="Fontepargpadro"/>
    <w:uiPriority w:val="99"/>
    <w:unhideWhenUsed/>
    <w:rsid w:val="00AA48A5"/>
    <w:rPr>
      <w:color w:val="0000FF" w:themeColor="hyperlink"/>
      <w:u w:val="single"/>
    </w:rPr>
  </w:style>
  <w:style w:type="paragraph" w:customStyle="1" w:styleId="Standard">
    <w:name w:val="Standard"/>
    <w:rsid w:val="00221348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B66478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991761"/>
    <w:rPr>
      <w:i/>
      <w:iCs/>
    </w:rPr>
  </w:style>
  <w:style w:type="paragraph" w:styleId="NormalWeb">
    <w:name w:val="Normal (Web)"/>
    <w:basedOn w:val="Normal"/>
    <w:uiPriority w:val="99"/>
    <w:unhideWhenUsed/>
    <w:rsid w:val="00DD5715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DD571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B2164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5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65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523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844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18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5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1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o_Microsoft_Word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cumento_do_Microsoft_Word.docx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C2B1C-6F78-4078-A45A-D645BFD9B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690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</dc:creator>
  <cp:lastModifiedBy>Gabinete 6</cp:lastModifiedBy>
  <cp:revision>4</cp:revision>
  <cp:lastPrinted>2022-11-29T18:20:00Z</cp:lastPrinted>
  <dcterms:created xsi:type="dcterms:W3CDTF">2025-01-14T15:46:00Z</dcterms:created>
  <dcterms:modified xsi:type="dcterms:W3CDTF">2025-02-20T17:26:00Z</dcterms:modified>
</cp:coreProperties>
</file>