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F6" w:rsidRPr="00355070" w:rsidRDefault="002F6BF6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Cs/>
          <w:sz w:val="24"/>
          <w:szCs w:val="24"/>
          <w:lang w:eastAsia="pt-BR"/>
        </w:rPr>
      </w:pPr>
      <w:r w:rsidRPr="00355070">
        <w:rPr>
          <w:rFonts w:eastAsia="Times New Roman" w:cstheme="minorHAnsi"/>
          <w:bCs/>
          <w:sz w:val="24"/>
          <w:szCs w:val="24"/>
          <w:lang w:eastAsia="pt-BR"/>
        </w:rPr>
        <w:t>PROJETO DE LEI N</w:t>
      </w:r>
      <w:r w:rsidRPr="00355070">
        <w:rPr>
          <w:rFonts w:eastAsia="Times New Roman" w:cstheme="minorHAnsi"/>
          <w:bCs/>
          <w:sz w:val="24"/>
          <w:szCs w:val="24"/>
          <w:lang w:eastAsia="pt-BR"/>
        </w:rPr>
        <w:t>º</w:t>
      </w:r>
      <w:r w:rsidRPr="00355070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355070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355070">
        <w:rPr>
          <w:rFonts w:eastAsia="Times New Roman" w:cstheme="minorHAnsi"/>
          <w:bCs/>
          <w:sz w:val="24"/>
          <w:szCs w:val="24"/>
          <w:lang w:eastAsia="pt-BR"/>
        </w:rPr>
        <w:t xml:space="preserve"> /</w:t>
      </w:r>
      <w:r w:rsidRPr="00355070">
        <w:rPr>
          <w:rFonts w:eastAsia="Times New Roman" w:cstheme="minorHAnsi"/>
          <w:bCs/>
          <w:sz w:val="24"/>
          <w:szCs w:val="24"/>
          <w:lang w:eastAsia="pt-BR"/>
        </w:rPr>
        <w:t>2025</w:t>
      </w:r>
    </w:p>
    <w:p w:rsidR="002F6BF6" w:rsidRPr="00355070" w:rsidRDefault="002F6BF6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2F6BF6" w:rsidRPr="00355070" w:rsidRDefault="002F6BF6" w:rsidP="002F6BF6">
      <w:pPr>
        <w:tabs>
          <w:tab w:val="left" w:pos="4536"/>
        </w:tabs>
        <w:spacing w:after="0" w:line="360" w:lineRule="auto"/>
        <w:ind w:left="5387"/>
        <w:jc w:val="both"/>
        <w:rPr>
          <w:rFonts w:eastAsia="Times New Roman" w:cstheme="minorHAnsi"/>
          <w:bCs/>
          <w:lang w:eastAsia="pt-BR"/>
        </w:rPr>
      </w:pPr>
      <w:r w:rsidRPr="00355070">
        <w:rPr>
          <w:rFonts w:eastAsia="Times New Roman" w:cstheme="minorHAnsi"/>
          <w:bCs/>
          <w:lang w:eastAsia="pt-BR"/>
        </w:rPr>
        <w:t>Institui a campanha “</w:t>
      </w:r>
      <w:proofErr w:type="gramStart"/>
      <w:r w:rsidRPr="00355070">
        <w:rPr>
          <w:rFonts w:eastAsia="Times New Roman" w:cstheme="minorHAnsi"/>
          <w:bCs/>
          <w:lang w:eastAsia="pt-BR"/>
        </w:rPr>
        <w:t>Outubro</w:t>
      </w:r>
      <w:proofErr w:type="gramEnd"/>
      <w:r w:rsidRPr="00355070">
        <w:rPr>
          <w:rFonts w:eastAsia="Times New Roman" w:cstheme="minorHAnsi"/>
          <w:bCs/>
          <w:lang w:eastAsia="pt-BR"/>
        </w:rPr>
        <w:t xml:space="preserve"> Rosa”, dedicada à prevenção e conscientização sobre o Câncer de Mama e do Colo do Útero no Município de Pedro Leopoldo/MG e dá outras providências. </w:t>
      </w:r>
    </w:p>
    <w:p w:rsidR="002F6BF6" w:rsidRPr="00355070" w:rsidRDefault="002F6BF6" w:rsidP="002F6BF6">
      <w:pPr>
        <w:spacing w:after="0" w:line="360" w:lineRule="auto"/>
        <w:ind w:left="3544" w:hanging="142"/>
        <w:jc w:val="both"/>
        <w:rPr>
          <w:rFonts w:eastAsia="Times New Roman" w:cstheme="minorHAnsi"/>
          <w:bCs/>
          <w:lang w:eastAsia="pt-BR"/>
        </w:rPr>
      </w:pPr>
    </w:p>
    <w:p w:rsidR="002F6BF6" w:rsidRPr="00355070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bCs/>
          <w:lang w:eastAsia="pt-BR"/>
        </w:rPr>
      </w:pPr>
      <w:r w:rsidRPr="00355070">
        <w:rPr>
          <w:rFonts w:eastAsia="Times New Roman" w:cstheme="minorHAnsi"/>
          <w:bCs/>
          <w:lang w:eastAsia="pt-BR"/>
        </w:rPr>
        <w:t>A CÂMARA MUNICIPAL DE PEDRO LEOPOLDO decreta:</w:t>
      </w:r>
    </w:p>
    <w:p w:rsidR="002F6BF6" w:rsidRPr="00355070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:rsidR="002F6BF6" w:rsidRPr="00355070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355070">
        <w:rPr>
          <w:rFonts w:eastAsia="Times New Roman" w:cstheme="minorHAnsi"/>
          <w:b/>
          <w:bCs/>
          <w:lang w:eastAsia="pt-BR"/>
        </w:rPr>
        <w:t xml:space="preserve">Art. 1º </w:t>
      </w:r>
      <w:r w:rsidRPr="00355070">
        <w:rPr>
          <w:rFonts w:eastAsia="Times New Roman" w:cstheme="minorHAnsi"/>
          <w:lang w:eastAsia="pt-BR"/>
        </w:rPr>
        <w:t xml:space="preserve">Fica instituída, no calendário oficial do Município de Pedro Leopoldo, a Campanha “ </w:t>
      </w:r>
      <w:proofErr w:type="gramStart"/>
      <w:r w:rsidRPr="00355070">
        <w:rPr>
          <w:rFonts w:eastAsia="Times New Roman" w:cstheme="minorHAnsi"/>
          <w:lang w:eastAsia="pt-BR"/>
        </w:rPr>
        <w:t>Outubro</w:t>
      </w:r>
      <w:proofErr w:type="gramEnd"/>
      <w:r w:rsidRPr="00355070">
        <w:rPr>
          <w:rFonts w:eastAsia="Times New Roman" w:cstheme="minorHAnsi"/>
          <w:lang w:eastAsia="pt-BR"/>
        </w:rPr>
        <w:t xml:space="preserve"> Rosa”, a ser realizada, anualmente, durante todo o mês de outubro.</w:t>
      </w:r>
    </w:p>
    <w:p w:rsidR="002F6BF6" w:rsidRPr="00355070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355070">
        <w:rPr>
          <w:rFonts w:eastAsia="Times New Roman" w:cstheme="minorHAnsi"/>
          <w:lang w:eastAsia="pt-BR"/>
        </w:rPr>
        <w:t xml:space="preserve">  Parágrafo Único: Esta Campanha denominada “</w:t>
      </w:r>
      <w:proofErr w:type="gramStart"/>
      <w:r w:rsidRPr="00355070">
        <w:rPr>
          <w:rFonts w:eastAsia="Times New Roman" w:cstheme="minorHAnsi"/>
          <w:lang w:eastAsia="pt-BR"/>
        </w:rPr>
        <w:t>Outubro</w:t>
      </w:r>
      <w:proofErr w:type="gramEnd"/>
      <w:r w:rsidRPr="00355070">
        <w:rPr>
          <w:rFonts w:eastAsia="Times New Roman" w:cstheme="minorHAnsi"/>
          <w:lang w:eastAsia="pt-BR"/>
        </w:rPr>
        <w:t xml:space="preserve"> Rosa” será incluída no Calendário oficial de Eventos do Município.</w:t>
      </w:r>
    </w:p>
    <w:p w:rsidR="002F6BF6" w:rsidRPr="00355070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b/>
          <w:bCs/>
          <w:lang w:eastAsia="pt-BR"/>
        </w:rPr>
      </w:pPr>
      <w:r w:rsidRPr="00355070">
        <w:rPr>
          <w:rFonts w:eastAsia="Times New Roman" w:cstheme="minorHAnsi"/>
          <w:bCs/>
          <w:lang w:eastAsia="pt-BR"/>
        </w:rPr>
        <w:t xml:space="preserve"> </w:t>
      </w:r>
      <w:r w:rsidRPr="00355070">
        <w:rPr>
          <w:rFonts w:eastAsia="Times New Roman" w:cstheme="minorHAnsi"/>
          <w:b/>
          <w:bCs/>
          <w:lang w:eastAsia="pt-BR"/>
        </w:rPr>
        <w:t>Art. 2º</w:t>
      </w:r>
      <w:r w:rsidRPr="00355070">
        <w:rPr>
          <w:rFonts w:eastAsia="Times New Roman" w:cstheme="minorHAnsi"/>
          <w:bCs/>
          <w:lang w:eastAsia="pt-BR"/>
        </w:rPr>
        <w:t xml:space="preserve"> O mês de outubro será destinado à realização da campanha de prevenção e conscientização sobre o câncer de mama e do colo do útero</w:t>
      </w:r>
      <w:r w:rsidRPr="00355070">
        <w:rPr>
          <w:rFonts w:eastAsia="Times New Roman" w:cstheme="minorHAnsi"/>
          <w:lang w:eastAsia="pt-BR"/>
        </w:rPr>
        <w:t xml:space="preserve">, no município de Pedro Leopoldo, tendo como principal objetivo sensibilizar a sociedade sobre o tema e como parte das ações do movimento </w:t>
      </w:r>
      <w:r w:rsidRPr="00355070">
        <w:rPr>
          <w:rFonts w:eastAsia="Times New Roman" w:cstheme="minorHAnsi"/>
          <w:bCs/>
          <w:lang w:eastAsia="pt-BR"/>
        </w:rPr>
        <w:t>Outubro Rosa</w:t>
      </w:r>
      <w:r w:rsidRPr="00355070">
        <w:rPr>
          <w:rFonts w:eastAsia="Times New Roman" w:cstheme="minorHAnsi"/>
          <w:lang w:eastAsia="pt-BR"/>
        </w:rPr>
        <w:t>.</w:t>
      </w:r>
    </w:p>
    <w:p w:rsidR="002F6BF6" w:rsidRPr="00355070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355070">
        <w:rPr>
          <w:rFonts w:eastAsia="Times New Roman" w:cstheme="minorHAnsi"/>
          <w:b/>
          <w:bCs/>
          <w:lang w:eastAsia="pt-BR"/>
        </w:rPr>
        <w:t xml:space="preserve">Art. 3º </w:t>
      </w:r>
      <w:r w:rsidRPr="00355070">
        <w:rPr>
          <w:rFonts w:eastAsia="Times New Roman" w:cstheme="minorHAnsi"/>
          <w:lang w:eastAsia="pt-BR"/>
        </w:rPr>
        <w:t>A campanha “</w:t>
      </w:r>
      <w:proofErr w:type="gramStart"/>
      <w:r w:rsidRPr="00355070">
        <w:rPr>
          <w:rFonts w:eastAsia="Times New Roman" w:cstheme="minorHAnsi"/>
          <w:lang w:eastAsia="pt-BR"/>
        </w:rPr>
        <w:t>Outubro</w:t>
      </w:r>
      <w:proofErr w:type="gramEnd"/>
      <w:r w:rsidRPr="00355070">
        <w:rPr>
          <w:rFonts w:eastAsia="Times New Roman" w:cstheme="minorHAnsi"/>
          <w:lang w:eastAsia="pt-BR"/>
        </w:rPr>
        <w:t xml:space="preserve"> Rosa”, de que trata esta Lei tem como objetivo:</w:t>
      </w:r>
    </w:p>
    <w:p w:rsidR="002F6BF6" w:rsidRPr="00355070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355070">
        <w:rPr>
          <w:rFonts w:eastAsia="Times New Roman" w:cstheme="minorHAnsi"/>
          <w:lang w:eastAsia="pt-BR"/>
        </w:rPr>
        <w:t>I – Promover campanhas educativas e informativas sobre o câncer de mama e o câncer do colo do útero;</w:t>
      </w:r>
    </w:p>
    <w:p w:rsidR="002F6BF6" w:rsidRPr="00355070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355070">
        <w:rPr>
          <w:rFonts w:eastAsia="Times New Roman" w:cstheme="minorHAnsi"/>
          <w:lang w:eastAsia="pt-BR"/>
        </w:rPr>
        <w:t>II – Estimular o autocuidado e a realização de exames preventivos, como a mamografia e o exame Papanicolau;</w:t>
      </w:r>
    </w:p>
    <w:p w:rsidR="002F6BF6" w:rsidRPr="00355070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355070">
        <w:rPr>
          <w:rFonts w:eastAsia="Times New Roman" w:cstheme="minorHAnsi"/>
          <w:lang w:eastAsia="pt-BR"/>
        </w:rPr>
        <w:t>III – Promover rodas de conversa, palestras, oficinas e ações nas escolas, unidades de saúde e espaços públicos;</w:t>
      </w:r>
    </w:p>
    <w:p w:rsidR="002F6BF6" w:rsidRPr="00355070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355070">
        <w:rPr>
          <w:rFonts w:eastAsia="Times New Roman" w:cstheme="minorHAnsi"/>
          <w:lang w:eastAsia="pt-BR"/>
        </w:rPr>
        <w:t>IV – Fomentar parcerias com entidades civis, ONGs, empresas e instituições de saúde para ampliar o alcance das ações;</w:t>
      </w:r>
    </w:p>
    <w:p w:rsidR="002F6BF6" w:rsidRPr="00355070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355070">
        <w:rPr>
          <w:rFonts w:eastAsia="Times New Roman" w:cstheme="minorHAnsi"/>
          <w:lang w:eastAsia="pt-BR"/>
        </w:rPr>
        <w:t>V – Valorizar e apoiar mulheres em tratamento ou que venceram o câncer.</w:t>
      </w:r>
    </w:p>
    <w:p w:rsidR="002F6BF6" w:rsidRPr="00355070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355070">
        <w:rPr>
          <w:rFonts w:eastAsia="Times New Roman" w:cstheme="minorHAnsi"/>
          <w:lang w:eastAsia="pt-BR"/>
        </w:rPr>
        <w:t>Parágrafo Único: As atividades previstas no Art.3º, poderão ser realizadas pelo órgão competente do Poder Executivo de forma articulada com suas secretarias, tendo como opção firmar parcerias e convênios com instituições governamentais</w:t>
      </w:r>
      <w:r w:rsidRPr="00355070">
        <w:rPr>
          <w:rFonts w:eastAsia="Times New Roman" w:cstheme="minorHAnsi"/>
          <w:lang w:eastAsia="pt-BR"/>
        </w:rPr>
        <w:t xml:space="preserve"> </w:t>
      </w:r>
      <w:r w:rsidRPr="00355070">
        <w:rPr>
          <w:rFonts w:eastAsia="Times New Roman" w:cstheme="minorHAnsi"/>
          <w:lang w:eastAsia="pt-BR"/>
        </w:rPr>
        <w:t>e não-governamentais, empresas públicas e privadas, movimentos sociais, conselhos de direitos e conselhos de classe.</w:t>
      </w:r>
    </w:p>
    <w:p w:rsidR="002F6BF6" w:rsidRPr="00355070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355070">
        <w:rPr>
          <w:rFonts w:eastAsia="Times New Roman" w:cstheme="minorHAnsi"/>
          <w:b/>
          <w:bCs/>
          <w:lang w:eastAsia="pt-BR"/>
        </w:rPr>
        <w:t xml:space="preserve">Art. 4º </w:t>
      </w:r>
      <w:r w:rsidRPr="00355070">
        <w:rPr>
          <w:rFonts w:eastAsia="Times New Roman" w:cstheme="minorHAnsi"/>
          <w:lang w:eastAsia="pt-BR"/>
        </w:rPr>
        <w:t>As atividades previstas nesta Lei poderão ser realizadas com o apoio de:</w:t>
      </w:r>
    </w:p>
    <w:p w:rsidR="002F6BF6" w:rsidRPr="00355070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355070">
        <w:rPr>
          <w:rFonts w:eastAsia="Times New Roman" w:cstheme="minorHAnsi"/>
          <w:lang w:eastAsia="pt-BR"/>
        </w:rPr>
        <w:t>I – Secretaria Municipal de Saúde;</w:t>
      </w:r>
    </w:p>
    <w:p w:rsidR="002F6BF6" w:rsidRPr="00355070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355070">
        <w:rPr>
          <w:rFonts w:eastAsia="Times New Roman" w:cstheme="minorHAnsi"/>
          <w:lang w:eastAsia="pt-BR"/>
        </w:rPr>
        <w:lastRenderedPageBreak/>
        <w:t>II – Secretaria Municipal de Educação;</w:t>
      </w:r>
    </w:p>
    <w:p w:rsidR="002F6BF6" w:rsidRPr="00355070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355070">
        <w:rPr>
          <w:rFonts w:eastAsia="Times New Roman" w:cstheme="minorHAnsi"/>
          <w:lang w:eastAsia="pt-BR"/>
        </w:rPr>
        <w:t xml:space="preserve">III – Secretaria Municipal de </w:t>
      </w:r>
      <w:proofErr w:type="gramStart"/>
      <w:r w:rsidRPr="00355070">
        <w:rPr>
          <w:rFonts w:eastAsia="Times New Roman" w:cstheme="minorHAnsi"/>
          <w:lang w:eastAsia="pt-BR"/>
        </w:rPr>
        <w:t>Bem Estar</w:t>
      </w:r>
      <w:proofErr w:type="gramEnd"/>
      <w:r w:rsidRPr="00355070">
        <w:rPr>
          <w:rFonts w:eastAsia="Times New Roman" w:cstheme="minorHAnsi"/>
          <w:lang w:eastAsia="pt-BR"/>
        </w:rPr>
        <w:t xml:space="preserve">, </w:t>
      </w:r>
      <w:r w:rsidRPr="00355070">
        <w:rPr>
          <w:rFonts w:eastAsia="Times New Roman" w:cstheme="minorHAnsi"/>
          <w:lang w:eastAsia="pt-BR"/>
        </w:rPr>
        <w:t>Cultura e Lazer;</w:t>
      </w:r>
    </w:p>
    <w:p w:rsidR="002F6BF6" w:rsidRPr="00355070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355070">
        <w:rPr>
          <w:rFonts w:eastAsia="Times New Roman" w:cstheme="minorHAnsi"/>
          <w:lang w:eastAsia="pt-BR"/>
        </w:rPr>
        <w:t>IV – Sociedade civil organizada e instituições parceiras.</w:t>
      </w:r>
    </w:p>
    <w:p w:rsidR="002F6BF6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355070">
        <w:rPr>
          <w:rFonts w:eastAsia="Times New Roman" w:cstheme="minorHAnsi"/>
          <w:b/>
          <w:bCs/>
          <w:lang w:eastAsia="pt-BR"/>
        </w:rPr>
        <w:t xml:space="preserve">Art. 5º </w:t>
      </w:r>
      <w:r w:rsidRPr="00355070">
        <w:rPr>
          <w:rFonts w:eastAsia="Times New Roman" w:cstheme="minorHAnsi"/>
          <w:lang w:eastAsia="pt-BR"/>
        </w:rPr>
        <w:t>Durante o mês de outubro, o Poder Executivo poderá autorizar a iluminação de prédios públicos com a cor rosa, bem como estimular a decoração temática em comé</w:t>
      </w:r>
      <w:r w:rsidR="005E443F">
        <w:rPr>
          <w:rFonts w:eastAsia="Times New Roman" w:cstheme="minorHAnsi"/>
          <w:lang w:eastAsia="pt-BR"/>
        </w:rPr>
        <w:t>rcios, escolas e outros espaços, com o propósito de chamar a atenção da população, de forma visual, quanto a conscientização e prevenção contra o câncer de mama e do colo do útero.</w:t>
      </w:r>
    </w:p>
    <w:p w:rsidR="005E443F" w:rsidRPr="005E443F" w:rsidRDefault="005E443F" w:rsidP="002F6BF6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5E443F">
        <w:rPr>
          <w:rFonts w:eastAsia="Times New Roman" w:cstheme="minorHAnsi"/>
          <w:b/>
          <w:lang w:eastAsia="pt-BR"/>
        </w:rPr>
        <w:t>Art. 6º</w:t>
      </w:r>
      <w:r w:rsidRPr="005E443F">
        <w:rPr>
          <w:rFonts w:eastAsia="Times New Roman" w:cstheme="minorHAnsi"/>
          <w:lang w:eastAsia="pt-BR"/>
        </w:rPr>
        <w:t xml:space="preserve"> No mês de outubro os servidores efetivos, comissionados, terceirizados e Vereadores poderão utilizar a fita símbolo da campanha de prevenção ao câncer de mama e do colo do útero de cor rosa nas vestimentas durante o expediente nas dependências da Casa Legislativa e Prédio da Prefeitura Municipal.</w:t>
      </w:r>
    </w:p>
    <w:p w:rsidR="002F6BF6" w:rsidRPr="00355070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bCs/>
          <w:lang w:eastAsia="pt-BR"/>
        </w:rPr>
      </w:pPr>
      <w:r w:rsidRPr="00355070">
        <w:rPr>
          <w:rFonts w:eastAsia="Times New Roman" w:cstheme="minorHAnsi"/>
          <w:b/>
          <w:bCs/>
          <w:lang w:eastAsia="pt-BR"/>
        </w:rPr>
        <w:t xml:space="preserve">Art. </w:t>
      </w:r>
      <w:r w:rsidR="005E443F">
        <w:rPr>
          <w:rFonts w:eastAsia="Times New Roman" w:cstheme="minorHAnsi"/>
          <w:b/>
          <w:bCs/>
          <w:lang w:eastAsia="pt-BR"/>
        </w:rPr>
        <w:t>7</w:t>
      </w:r>
      <w:r w:rsidRPr="00355070">
        <w:rPr>
          <w:rFonts w:eastAsia="Times New Roman" w:cstheme="minorHAnsi"/>
          <w:b/>
          <w:bCs/>
          <w:lang w:eastAsia="pt-BR"/>
        </w:rPr>
        <w:t xml:space="preserve">º </w:t>
      </w:r>
      <w:r w:rsidRPr="00355070">
        <w:rPr>
          <w:rFonts w:eastAsia="Times New Roman" w:cstheme="minorHAnsi"/>
          <w:bCs/>
          <w:lang w:eastAsia="pt-BR"/>
        </w:rPr>
        <w:t>O</w:t>
      </w:r>
      <w:r w:rsidRPr="00355070">
        <w:rPr>
          <w:rFonts w:eastAsia="Times New Roman" w:cstheme="minorHAnsi"/>
          <w:b/>
          <w:bCs/>
          <w:lang w:eastAsia="pt-BR"/>
        </w:rPr>
        <w:t xml:space="preserve"> </w:t>
      </w:r>
      <w:r w:rsidRPr="00355070">
        <w:rPr>
          <w:rFonts w:eastAsia="Times New Roman" w:cstheme="minorHAnsi"/>
          <w:bCs/>
          <w:lang w:eastAsia="pt-BR"/>
        </w:rPr>
        <w:t>Poder Executivo poderá providenciar os meios adequados e necessários para garantir a publicidade do definido nesta lei.</w:t>
      </w:r>
    </w:p>
    <w:p w:rsidR="002F6BF6" w:rsidRPr="00355070" w:rsidRDefault="005E443F" w:rsidP="002F6BF6">
      <w:pPr>
        <w:spacing w:after="0" w:line="360" w:lineRule="auto"/>
        <w:ind w:firstLine="709"/>
        <w:jc w:val="both"/>
        <w:rPr>
          <w:rFonts w:eastAsia="Times New Roman" w:cstheme="minorHAnsi"/>
          <w:bCs/>
          <w:lang w:eastAsia="pt-BR"/>
        </w:rPr>
      </w:pPr>
      <w:r>
        <w:rPr>
          <w:rFonts w:eastAsia="Times New Roman" w:cstheme="minorHAnsi"/>
          <w:b/>
          <w:bCs/>
          <w:lang w:eastAsia="pt-BR"/>
        </w:rPr>
        <w:t>Art. 8</w:t>
      </w:r>
      <w:r w:rsidR="002F6BF6" w:rsidRPr="00355070">
        <w:rPr>
          <w:rFonts w:eastAsia="Times New Roman" w:cstheme="minorHAnsi"/>
          <w:b/>
          <w:bCs/>
          <w:lang w:eastAsia="pt-BR"/>
        </w:rPr>
        <w:t>º</w:t>
      </w:r>
      <w:r w:rsidR="002F6BF6" w:rsidRPr="00355070">
        <w:rPr>
          <w:rFonts w:eastAsia="Times New Roman" w:cstheme="minorHAnsi"/>
          <w:bCs/>
          <w:lang w:eastAsia="pt-BR"/>
        </w:rPr>
        <w:t xml:space="preserve"> As despesas com a execução desta lei poderão correr por conta de dotações orçamentárias, suplementadas, se necessário.</w:t>
      </w:r>
    </w:p>
    <w:p w:rsidR="002F6BF6" w:rsidRPr="00355070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b/>
          <w:bCs/>
          <w:lang w:eastAsia="pt-BR"/>
        </w:rPr>
      </w:pPr>
      <w:r w:rsidRPr="00355070">
        <w:rPr>
          <w:rFonts w:eastAsia="Times New Roman" w:cstheme="minorHAnsi"/>
          <w:b/>
          <w:bCs/>
          <w:lang w:eastAsia="pt-BR"/>
        </w:rPr>
        <w:t xml:space="preserve">Art. </w:t>
      </w:r>
      <w:r w:rsidR="005E443F">
        <w:rPr>
          <w:rFonts w:eastAsia="Times New Roman" w:cstheme="minorHAnsi"/>
          <w:b/>
          <w:bCs/>
          <w:lang w:eastAsia="pt-BR"/>
        </w:rPr>
        <w:t>9</w:t>
      </w:r>
      <w:r w:rsidRPr="00355070">
        <w:rPr>
          <w:rFonts w:eastAsia="Times New Roman" w:cstheme="minorHAnsi"/>
          <w:b/>
          <w:bCs/>
          <w:lang w:eastAsia="pt-BR"/>
        </w:rPr>
        <w:t xml:space="preserve">º </w:t>
      </w:r>
      <w:r w:rsidRPr="00355070">
        <w:rPr>
          <w:rFonts w:eastAsia="Times New Roman" w:cstheme="minorHAnsi"/>
          <w:lang w:eastAsia="pt-BR"/>
        </w:rPr>
        <w:t>O Poder Executivo poderá regulamentar a presente Lei no que lhe couber.</w:t>
      </w:r>
    </w:p>
    <w:p w:rsidR="002F6BF6" w:rsidRPr="00355070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b/>
          <w:bCs/>
          <w:lang w:eastAsia="pt-BR"/>
        </w:rPr>
      </w:pPr>
      <w:r w:rsidRPr="00355070">
        <w:rPr>
          <w:rFonts w:eastAsia="Times New Roman" w:cstheme="minorHAnsi"/>
          <w:b/>
          <w:bCs/>
          <w:lang w:eastAsia="pt-BR"/>
        </w:rPr>
        <w:t xml:space="preserve">Art. </w:t>
      </w:r>
      <w:r w:rsidR="005E443F">
        <w:rPr>
          <w:rFonts w:eastAsia="Times New Roman" w:cstheme="minorHAnsi"/>
          <w:b/>
          <w:bCs/>
          <w:lang w:eastAsia="pt-BR"/>
        </w:rPr>
        <w:t>10</w:t>
      </w:r>
      <w:r w:rsidRPr="00355070">
        <w:rPr>
          <w:rFonts w:eastAsia="Times New Roman" w:cstheme="minorHAnsi"/>
          <w:b/>
          <w:bCs/>
          <w:lang w:eastAsia="pt-BR"/>
        </w:rPr>
        <w:t xml:space="preserve">º </w:t>
      </w:r>
      <w:r w:rsidRPr="00355070">
        <w:rPr>
          <w:rFonts w:eastAsia="Times New Roman" w:cstheme="minorHAnsi"/>
          <w:lang w:eastAsia="pt-BR"/>
        </w:rPr>
        <w:t>Esta Lei entra em vigor na data de sua publicação.</w:t>
      </w:r>
    </w:p>
    <w:p w:rsidR="002F6BF6" w:rsidRPr="00355070" w:rsidRDefault="002F6BF6" w:rsidP="002F6BF6">
      <w:pPr>
        <w:spacing w:after="0" w:line="360" w:lineRule="auto"/>
        <w:rPr>
          <w:rFonts w:eastAsia="Times New Roman" w:cstheme="minorHAnsi"/>
          <w:lang w:eastAsia="pt-BR"/>
        </w:rPr>
      </w:pPr>
    </w:p>
    <w:p w:rsidR="00355070" w:rsidRPr="00355070" w:rsidRDefault="00355070" w:rsidP="002F6BF6">
      <w:pPr>
        <w:spacing w:after="0" w:line="360" w:lineRule="auto"/>
        <w:rPr>
          <w:rFonts w:eastAsia="Times New Roman" w:cstheme="minorHAnsi"/>
          <w:lang w:eastAsia="pt-BR"/>
        </w:rPr>
      </w:pPr>
    </w:p>
    <w:p w:rsidR="002F6BF6" w:rsidRPr="00355070" w:rsidRDefault="002F6BF6" w:rsidP="002F6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  <w:r w:rsidRPr="00355070">
        <w:rPr>
          <w:rFonts w:cstheme="minorHAnsi"/>
        </w:rPr>
        <w:t>Sala das Sessões, 31 de julho de 2025.</w:t>
      </w:r>
    </w:p>
    <w:p w:rsidR="002F6BF6" w:rsidRPr="00355070" w:rsidRDefault="002F6BF6" w:rsidP="002F6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:rsidR="00355070" w:rsidRPr="00355070" w:rsidRDefault="00355070" w:rsidP="002F6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:rsidR="002F6BF6" w:rsidRPr="00355070" w:rsidRDefault="002F6BF6" w:rsidP="002F6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:rsidR="002F6BF6" w:rsidRPr="00355070" w:rsidRDefault="002F6BF6" w:rsidP="002F6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</w:rPr>
      </w:pPr>
      <w:r w:rsidRPr="00355070">
        <w:rPr>
          <w:rFonts w:cstheme="minorHAnsi"/>
        </w:rPr>
        <w:t>Cynthia Salomão Bastos Faria</w:t>
      </w:r>
    </w:p>
    <w:p w:rsidR="002F6BF6" w:rsidRPr="00355070" w:rsidRDefault="002F6BF6" w:rsidP="002F6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</w:rPr>
      </w:pPr>
      <w:r w:rsidRPr="00355070">
        <w:rPr>
          <w:rFonts w:cstheme="minorHAnsi"/>
        </w:rPr>
        <w:t>Vereadora</w:t>
      </w:r>
    </w:p>
    <w:p w:rsidR="00355070" w:rsidRDefault="00355070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:rsidR="00355070" w:rsidRDefault="00355070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:rsidR="00355070" w:rsidRDefault="00355070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:rsidR="00355070" w:rsidRDefault="00355070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:rsidR="00355070" w:rsidRDefault="00355070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:rsidR="00355070" w:rsidRDefault="00355070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:rsidR="00355070" w:rsidRDefault="00355070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  <w:bookmarkStart w:id="0" w:name="_GoBack"/>
      <w:bookmarkEnd w:id="0"/>
    </w:p>
    <w:p w:rsidR="002F6BF6" w:rsidRPr="00EF26D4" w:rsidRDefault="002F6BF6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  <w:r w:rsidRPr="00EF26D4">
        <w:rPr>
          <w:rFonts w:eastAsia="Times New Roman" w:cstheme="minorHAnsi"/>
          <w:b/>
          <w:bCs/>
          <w:lang w:eastAsia="pt-BR"/>
        </w:rPr>
        <w:t>JUSTIFICATIVA</w:t>
      </w:r>
    </w:p>
    <w:p w:rsidR="00355070" w:rsidRDefault="00355070" w:rsidP="002F6BF6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:rsidR="002F6BF6" w:rsidRPr="00355070" w:rsidRDefault="002F6BF6" w:rsidP="00355070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355070">
        <w:rPr>
          <w:rFonts w:eastAsia="Times New Roman" w:cstheme="minorHAnsi"/>
          <w:lang w:eastAsia="pt-BR"/>
        </w:rPr>
        <w:t xml:space="preserve">O presente Projeto de Lei tem por finalidade consolidar, em âmbito municipal, o movimento </w:t>
      </w:r>
      <w:r w:rsidRPr="00355070">
        <w:rPr>
          <w:rFonts w:eastAsia="Times New Roman" w:cstheme="minorHAnsi"/>
          <w:bCs/>
          <w:lang w:eastAsia="pt-BR"/>
        </w:rPr>
        <w:t>Outubro Rosa</w:t>
      </w:r>
      <w:r w:rsidRPr="00355070">
        <w:rPr>
          <w:rFonts w:eastAsia="Times New Roman" w:cstheme="minorHAnsi"/>
          <w:lang w:eastAsia="pt-BR"/>
        </w:rPr>
        <w:t>, iniciativa internacional de conscientização sobre a prevenção e diagnóstico precoce do câncer de mama e do colo do útero.</w:t>
      </w:r>
    </w:p>
    <w:p w:rsidR="002F6BF6" w:rsidRPr="00355070" w:rsidRDefault="002F6BF6" w:rsidP="00355070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355070">
        <w:rPr>
          <w:rFonts w:eastAsia="Times New Roman" w:cstheme="minorHAnsi"/>
          <w:lang w:eastAsia="pt-BR"/>
        </w:rPr>
        <w:t>O câncer de mama é a principal causa de morte por câncer entre as mulheres no Brasil, e o diagnóstico precoce ainda é o meio mais eficaz de salvar vidas. No entanto, muitas mulheres ainda enfrentam dificuldades para acessar exames e informações de qualidade.</w:t>
      </w:r>
    </w:p>
    <w:p w:rsidR="002F6BF6" w:rsidRPr="00355070" w:rsidRDefault="002F6BF6" w:rsidP="00355070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355070">
        <w:rPr>
          <w:rFonts w:eastAsia="Times New Roman" w:cstheme="minorHAnsi"/>
          <w:lang w:eastAsia="pt-BR"/>
        </w:rPr>
        <w:t xml:space="preserve">A vereadora </w:t>
      </w:r>
      <w:r w:rsidRPr="00355070">
        <w:rPr>
          <w:rFonts w:eastAsia="Times New Roman" w:cstheme="minorHAnsi"/>
          <w:bCs/>
          <w:lang w:eastAsia="pt-BR"/>
        </w:rPr>
        <w:t>Cynthia Salomão</w:t>
      </w:r>
      <w:r w:rsidRPr="00355070">
        <w:rPr>
          <w:rFonts w:eastAsia="Times New Roman" w:cstheme="minorHAnsi"/>
          <w:lang w:eastAsia="pt-BR"/>
        </w:rPr>
        <w:t>, comprometida com a saúde e o bem-estar das mulheres de Pedro Leopoldo, apresenta esta proposta com o objetivo de envolver escolas, unidades de saúde, empresas e a comunidade em ações educativas, integradas e humanizadas durante o mês de outubro.</w:t>
      </w:r>
    </w:p>
    <w:p w:rsidR="002F6BF6" w:rsidRPr="00355070" w:rsidRDefault="002F6BF6" w:rsidP="00355070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355070">
        <w:rPr>
          <w:rFonts w:eastAsia="Times New Roman" w:cstheme="minorHAnsi"/>
          <w:lang w:eastAsia="pt-BR"/>
        </w:rPr>
        <w:t>Além da prevenção, é fundamental promover o acolhimento das mulheres em tratamento e a valorização de suas histórias de superação.</w:t>
      </w:r>
    </w:p>
    <w:p w:rsidR="002F6BF6" w:rsidRPr="00EF26D4" w:rsidRDefault="002F6BF6" w:rsidP="00355070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355070">
        <w:rPr>
          <w:rFonts w:eastAsia="Times New Roman" w:cstheme="minorHAnsi"/>
          <w:lang w:eastAsia="pt-BR"/>
        </w:rPr>
        <w:t>A aprovação deste Projeto de Lei é um passo importante para reforçar a rede de apoio, estimular políticas públicas voltadas à saúde da mulher e tornar Pedro Leopoldo uma cidade referência no cuidado e na conscientização</w:t>
      </w:r>
      <w:r w:rsidRPr="00EF26D4">
        <w:rPr>
          <w:rFonts w:eastAsia="Times New Roman" w:cstheme="minorHAnsi"/>
          <w:lang w:eastAsia="pt-BR"/>
        </w:rPr>
        <w:t>.</w:t>
      </w:r>
    </w:p>
    <w:p w:rsidR="002F6BF6" w:rsidRPr="00A3691F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:rsidR="00355070" w:rsidRDefault="00355070" w:rsidP="002F6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  <w:color w:val="000000"/>
        </w:rPr>
      </w:pPr>
    </w:p>
    <w:p w:rsidR="002F6BF6" w:rsidRDefault="002F6BF6" w:rsidP="002F6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Sala das Sessões, 31 de julho de 2025.</w:t>
      </w:r>
    </w:p>
    <w:p w:rsidR="002F6BF6" w:rsidRDefault="002F6BF6" w:rsidP="002F6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  <w:color w:val="000000"/>
        </w:rPr>
      </w:pPr>
    </w:p>
    <w:p w:rsidR="002F6BF6" w:rsidRDefault="002F6BF6" w:rsidP="002F6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  <w:color w:val="000000"/>
        </w:rPr>
      </w:pPr>
    </w:p>
    <w:p w:rsidR="00355070" w:rsidRDefault="00355070" w:rsidP="002F6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  <w:color w:val="000000"/>
        </w:rPr>
      </w:pPr>
    </w:p>
    <w:p w:rsidR="002F6BF6" w:rsidRPr="00355070" w:rsidRDefault="002F6BF6" w:rsidP="002F6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  <w:color w:val="000000"/>
        </w:rPr>
      </w:pPr>
      <w:r w:rsidRPr="00355070">
        <w:rPr>
          <w:rFonts w:cstheme="minorHAnsi"/>
          <w:color w:val="000000"/>
        </w:rPr>
        <w:t>Cynthia Salomão Bastos Faria</w:t>
      </w:r>
    </w:p>
    <w:p w:rsidR="002F6BF6" w:rsidRPr="00355070" w:rsidRDefault="002F6BF6" w:rsidP="002F6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  <w:color w:val="000000"/>
        </w:rPr>
      </w:pPr>
      <w:r w:rsidRPr="00355070">
        <w:rPr>
          <w:rFonts w:cstheme="minorHAnsi"/>
          <w:color w:val="000000"/>
        </w:rPr>
        <w:t>Vereadora</w:t>
      </w:r>
    </w:p>
    <w:p w:rsidR="002F6BF6" w:rsidRPr="00355070" w:rsidRDefault="002F6BF6" w:rsidP="002F6BF6"/>
    <w:p w:rsidR="00443889" w:rsidRPr="002F6BF6" w:rsidRDefault="00443889" w:rsidP="002F6BF6"/>
    <w:sectPr w:rsidR="00443889" w:rsidRPr="002F6BF6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BAE" w:rsidRDefault="00DF2BAE" w:rsidP="000B5AC3">
      <w:pPr>
        <w:spacing w:after="0" w:line="240" w:lineRule="auto"/>
      </w:pPr>
      <w:r>
        <w:separator/>
      </w:r>
    </w:p>
  </w:endnote>
  <w:endnote w:type="continuationSeparator" w:id="0">
    <w:p w:rsidR="00DF2BAE" w:rsidRDefault="00DF2BAE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BAE" w:rsidRDefault="00DF2BAE" w:rsidP="000B5AC3">
      <w:pPr>
        <w:spacing w:after="0" w:line="240" w:lineRule="auto"/>
      </w:pPr>
      <w:r>
        <w:separator/>
      </w:r>
    </w:p>
  </w:footnote>
  <w:footnote w:type="continuationSeparator" w:id="0">
    <w:p w:rsidR="00DF2BAE" w:rsidRDefault="00DF2BAE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DF2B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DF2BAE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DF2B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708C0"/>
    <w:rsid w:val="00075441"/>
    <w:rsid w:val="000B5AC3"/>
    <w:rsid w:val="000C1242"/>
    <w:rsid w:val="000E0319"/>
    <w:rsid w:val="000F1984"/>
    <w:rsid w:val="00124BDB"/>
    <w:rsid w:val="001706BC"/>
    <w:rsid w:val="00170798"/>
    <w:rsid w:val="00195BF1"/>
    <w:rsid w:val="00224BE8"/>
    <w:rsid w:val="00251AD1"/>
    <w:rsid w:val="00267728"/>
    <w:rsid w:val="002A5B5F"/>
    <w:rsid w:val="002E4905"/>
    <w:rsid w:val="002E706D"/>
    <w:rsid w:val="002F6BF6"/>
    <w:rsid w:val="00320960"/>
    <w:rsid w:val="00334216"/>
    <w:rsid w:val="00341566"/>
    <w:rsid w:val="00355070"/>
    <w:rsid w:val="00373BD8"/>
    <w:rsid w:val="00375EEE"/>
    <w:rsid w:val="003B7E84"/>
    <w:rsid w:val="004414E1"/>
    <w:rsid w:val="00443889"/>
    <w:rsid w:val="004824B9"/>
    <w:rsid w:val="004A602D"/>
    <w:rsid w:val="004E37FC"/>
    <w:rsid w:val="004E7FED"/>
    <w:rsid w:val="004F0945"/>
    <w:rsid w:val="005379FC"/>
    <w:rsid w:val="005470BE"/>
    <w:rsid w:val="005670B3"/>
    <w:rsid w:val="00582E33"/>
    <w:rsid w:val="00583BF3"/>
    <w:rsid w:val="005840FC"/>
    <w:rsid w:val="005B6FCA"/>
    <w:rsid w:val="005E443F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6F0EDC"/>
    <w:rsid w:val="00702084"/>
    <w:rsid w:val="0071602E"/>
    <w:rsid w:val="00716A3B"/>
    <w:rsid w:val="007455D6"/>
    <w:rsid w:val="007762A6"/>
    <w:rsid w:val="007B4500"/>
    <w:rsid w:val="007C1EDB"/>
    <w:rsid w:val="007C7F96"/>
    <w:rsid w:val="00813A38"/>
    <w:rsid w:val="0084312B"/>
    <w:rsid w:val="00851978"/>
    <w:rsid w:val="008638A2"/>
    <w:rsid w:val="008650E5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67344"/>
    <w:rsid w:val="00AA48A5"/>
    <w:rsid w:val="00AD1CBE"/>
    <w:rsid w:val="00AD6E32"/>
    <w:rsid w:val="00B675D9"/>
    <w:rsid w:val="00BC19F7"/>
    <w:rsid w:val="00BC1C6A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C6844"/>
    <w:rsid w:val="00CE5866"/>
    <w:rsid w:val="00CF1F9C"/>
    <w:rsid w:val="00D04DD0"/>
    <w:rsid w:val="00D2419F"/>
    <w:rsid w:val="00D27E0C"/>
    <w:rsid w:val="00D45CFE"/>
    <w:rsid w:val="00D65B04"/>
    <w:rsid w:val="00D7211A"/>
    <w:rsid w:val="00DE1135"/>
    <w:rsid w:val="00DF1213"/>
    <w:rsid w:val="00DF2BAE"/>
    <w:rsid w:val="00DF735A"/>
    <w:rsid w:val="00E03FE9"/>
    <w:rsid w:val="00E25C6B"/>
    <w:rsid w:val="00E3239B"/>
    <w:rsid w:val="00E4330C"/>
    <w:rsid w:val="00E50C8B"/>
    <w:rsid w:val="00E85AC2"/>
    <w:rsid w:val="00E91D23"/>
    <w:rsid w:val="00E933FA"/>
    <w:rsid w:val="00EB35E8"/>
    <w:rsid w:val="00EB380B"/>
    <w:rsid w:val="00EF16CA"/>
    <w:rsid w:val="00F42C83"/>
    <w:rsid w:val="00F80F71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4197CE"/>
  <w15:docId w15:val="{3B9F9C49-3DC0-4F6F-B438-235B295F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60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WW8Num1z0">
    <w:name w:val="WW8Num1z0"/>
    <w:rsid w:val="006F0EDC"/>
  </w:style>
  <w:style w:type="character" w:customStyle="1" w:styleId="Ttulo3Char">
    <w:name w:val="Título 3 Char"/>
    <w:basedOn w:val="Fontepargpadro"/>
    <w:link w:val="Ttulo3"/>
    <w:uiPriority w:val="9"/>
    <w:semiHidden/>
    <w:rsid w:val="0071602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7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E887F-CD93-4D7F-9F33-25265F95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686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5</cp:lastModifiedBy>
  <cp:revision>8</cp:revision>
  <cp:lastPrinted>2025-01-02T17:37:00Z</cp:lastPrinted>
  <dcterms:created xsi:type="dcterms:W3CDTF">2025-07-24T17:48:00Z</dcterms:created>
  <dcterms:modified xsi:type="dcterms:W3CDTF">2025-07-31T19:43:00Z</dcterms:modified>
</cp:coreProperties>
</file>