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276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904/2025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A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indico </w:t>
      </w:r>
      <w:r w:rsidDel="00000000" w:rsidR="00000000" w:rsidRPr="00000000">
        <w:rPr>
          <w:rFonts w:ascii="Arial" w:cs="Arial" w:eastAsia="Arial" w:hAnsi="Arial"/>
          <w:rtl w:val="0"/>
        </w:rPr>
        <w:t xml:space="preserve">a Vossa Excelência a concessão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Moção de Parabéns à Batalha WB, pela realização do projeto V-Norte – Ascensão do Hip-Hop, realizado no sábado dia 13 de setembro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120" w:line="276" w:lineRule="auto"/>
        <w:ind w:firstLine="708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76" w:lineRule="auto"/>
        <w:ind w:firstLine="708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JUSTIFICATIVA</w:t>
      </w:r>
    </w:p>
    <w:p w:rsidR="00000000" w:rsidDel="00000000" w:rsidP="00000000" w:rsidRDefault="00000000" w:rsidRPr="00000000" w14:paraId="0000000E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referido evento destacou-se como uma importante iniciativa de valorização da cultura urbana e da juventude periférica, promovendo a arte do hip-hop como instrumento de expressão, inclusão social e transformação comunitária. Através de batalhas de rima, oficinas culturais e apresentações artísticas, o projeto proporcionou um espaço de protagonismo para jovens talentos locais, fortalecendo a identidade cultural da região Norte.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7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Batalha WB, com seu compromisso contínuo com a difusão do hip-hop, tem contribuído significativamente para o fomento da cultura e o desenvolvimento sociocultural da cidade. A realização do V-Norte reafirma esse papel essencial, consolidando o evento como uma referência no calendário cultural local. Dessa forma, a Moção de Parabéns é um reconhecimento merecido à organização do evento, aos artistas envolvidos e a todos os que colaboraram para o sucesso da iniciativa.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15 de setembro de 2025.</w:t>
      </w:r>
    </w:p>
    <w:p w:rsidR="00000000" w:rsidDel="00000000" w:rsidP="00000000" w:rsidRDefault="00000000" w:rsidRPr="00000000" w14:paraId="00000012">
      <w:pPr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line="36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line="36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Vereador do Município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-472433</wp:posOffset>
              </wp:positionH>
              <wp:positionV relativeFrom="paragraph">
                <wp:posOffset>-202556</wp:posOffset>
              </wp:positionV>
              <wp:extent cx="1085850" cy="1009650"/>
              <wp:wrapNone/>
              <wp:docPr id="15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-472433</wp:posOffset>
              </wp:positionH>
              <wp:positionV relativeFrom="paragraph">
                <wp:posOffset>-202556</wp:posOffset>
              </wp:positionV>
              <wp:extent cx="1085850" cy="1009650"/>
              <wp:effectExtent b="0" l="0" r="0" t="0"/>
              <wp:wrapNone/>
              <wp:docPr id="15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4DzvT3Gvqy/JeKt4hOju5pvnSA==">CgMxLjAyCGguZ2pkZ3hzOAByITFpOExwV2JRNlBBRUJ1M1NOVGJSaEtIVlFVN2JDU2d5cQ==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