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BD0E0F">
        <w:rPr>
          <w:rFonts w:ascii="Arial" w:hAnsi="Arial" w:cs="Arial"/>
          <w:color w:val="000000"/>
          <w:sz w:val="24"/>
          <w:szCs w:val="24"/>
        </w:rPr>
        <w:t>Maria Matozo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 xml:space="preserve">    / 2025.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cônjuge, ( x</w:t>
      </w:r>
      <w:bookmarkStart w:id="0" w:name="_GoBack"/>
      <w:bookmarkEnd w:id="0"/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 xml:space="preserve"> pais, (  ) genro, ( 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BD0E0F">
        <w:rPr>
          <w:rFonts w:ascii="Arial" w:hAnsi="Arial" w:cs="Arial"/>
          <w:color w:val="000000"/>
          <w:sz w:val="24"/>
          <w:szCs w:val="24"/>
        </w:rPr>
        <w:t>Adriana</w:t>
      </w:r>
      <w:r w:rsidR="00160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BD0E0F">
        <w:rPr>
          <w:rFonts w:ascii="Arial" w:hAnsi="Arial" w:cs="Arial"/>
          <w:color w:val="000000"/>
          <w:sz w:val="24"/>
          <w:szCs w:val="24"/>
        </w:rPr>
        <w:t>Avenida Minas Gerais, 163, Lagoa de Santo Antônio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Data:         /         / 2025 - Protocolo SAPL nº         / </w:t>
      </w:r>
      <w:r w:rsidRPr="00707588">
        <w:rPr>
          <w:rFonts w:ascii="Arial" w:hAnsi="Arial" w:cs="Arial"/>
          <w:color w:val="000000"/>
          <w:u w:val="single"/>
        </w:rPr>
        <w:t>2025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5E" w:rsidRDefault="005C525E">
      <w:pPr>
        <w:spacing w:line="240" w:lineRule="auto"/>
      </w:pPr>
      <w:r>
        <w:separator/>
      </w:r>
    </w:p>
  </w:endnote>
  <w:endnote w:type="continuationSeparator" w:id="0">
    <w:p w:rsidR="005C525E" w:rsidRDefault="005C5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5E" w:rsidRDefault="005C525E">
      <w:pPr>
        <w:spacing w:after="0"/>
      </w:pPr>
      <w:r>
        <w:separator/>
      </w:r>
    </w:p>
  </w:footnote>
  <w:footnote w:type="continuationSeparator" w:id="0">
    <w:p w:rsidR="005C525E" w:rsidRDefault="005C52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B701E"/>
    <w:rsid w:val="006C53B7"/>
    <w:rsid w:val="006F29D9"/>
    <w:rsid w:val="00707588"/>
    <w:rsid w:val="0077198D"/>
    <w:rsid w:val="007B4500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A3A23"/>
    <w:rsid w:val="009C708E"/>
    <w:rsid w:val="00A46C5A"/>
    <w:rsid w:val="00A8105C"/>
    <w:rsid w:val="00AA48A5"/>
    <w:rsid w:val="00AC7B31"/>
    <w:rsid w:val="00B13A84"/>
    <w:rsid w:val="00B13D06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61B3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75D3C-FE38-474A-99B6-C3FBBB69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6</cp:revision>
  <cp:lastPrinted>2023-06-23T16:25:00Z</cp:lastPrinted>
  <dcterms:created xsi:type="dcterms:W3CDTF">2025-10-07T16:58:00Z</dcterms:created>
  <dcterms:modified xsi:type="dcterms:W3CDTF">2025-11-13T16:44:00Z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