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AD60C" w14:textId="7777777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Calibri" w:hAnsi="Calibri" w:cs="Calibri"/>
          <w:color w:val="000000"/>
          <w:sz w:val="25"/>
          <w:szCs w:val="25"/>
        </w:rPr>
      </w:pPr>
      <w:bookmarkStart w:id="0" w:name="_GoBack"/>
      <w:bookmarkEnd w:id="0"/>
    </w:p>
    <w:p w14:paraId="6F3284F1" w14:textId="7777777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Calibri" w:hAnsi="Calibri" w:cs="Calibri"/>
          <w:color w:val="000000"/>
          <w:sz w:val="25"/>
          <w:szCs w:val="25"/>
        </w:rPr>
      </w:pPr>
    </w:p>
    <w:p w14:paraId="0022F1B0" w14:textId="39E52D34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Calibri" w:hAnsi="Calibri" w:cs="Calibri"/>
          <w:color w:val="000000"/>
          <w:sz w:val="25"/>
          <w:szCs w:val="25"/>
        </w:rPr>
      </w:pPr>
      <w:r w:rsidRPr="00AA75B9">
        <w:rPr>
          <w:rFonts w:ascii="Calibri" w:hAnsi="Calibri" w:cs="Calibri"/>
          <w:color w:val="000000"/>
          <w:sz w:val="25"/>
          <w:szCs w:val="25"/>
        </w:rPr>
        <w:t>Pedro Leopoldo,</w:t>
      </w:r>
      <w:r w:rsidR="00832F24">
        <w:rPr>
          <w:rFonts w:ascii="Calibri" w:hAnsi="Calibri" w:cs="Calibri"/>
          <w:color w:val="000000"/>
          <w:sz w:val="25"/>
          <w:szCs w:val="25"/>
        </w:rPr>
        <w:t xml:space="preserve"> </w:t>
      </w:r>
      <w:r w:rsidR="00CF4C92">
        <w:rPr>
          <w:rFonts w:ascii="Calibri" w:hAnsi="Calibri" w:cs="Calibri"/>
          <w:color w:val="000000"/>
          <w:sz w:val="25"/>
          <w:szCs w:val="25"/>
        </w:rPr>
        <w:t>01</w:t>
      </w:r>
      <w:r>
        <w:rPr>
          <w:rFonts w:ascii="Calibri" w:hAnsi="Calibri" w:cs="Calibri"/>
          <w:color w:val="000000"/>
          <w:sz w:val="25"/>
          <w:szCs w:val="25"/>
        </w:rPr>
        <w:t xml:space="preserve"> de </w:t>
      </w:r>
      <w:r w:rsidR="00CF4C92">
        <w:rPr>
          <w:rFonts w:ascii="Calibri" w:hAnsi="Calibri" w:cs="Calibri"/>
          <w:color w:val="000000"/>
          <w:sz w:val="25"/>
          <w:szCs w:val="25"/>
        </w:rPr>
        <w:t>dezembro</w:t>
      </w:r>
      <w:r>
        <w:rPr>
          <w:rFonts w:ascii="Calibri" w:hAnsi="Calibri" w:cs="Calibri"/>
          <w:color w:val="000000"/>
          <w:sz w:val="25"/>
          <w:szCs w:val="25"/>
        </w:rPr>
        <w:t xml:space="preserve"> de 2025</w:t>
      </w:r>
      <w:r w:rsidRPr="00AA75B9">
        <w:rPr>
          <w:rFonts w:ascii="Calibri" w:hAnsi="Calibri" w:cs="Calibri"/>
          <w:color w:val="000000"/>
          <w:sz w:val="25"/>
          <w:szCs w:val="25"/>
        </w:rPr>
        <w:t>.</w:t>
      </w:r>
    </w:p>
    <w:p w14:paraId="579EA236" w14:textId="7777777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7BC1D113" w14:textId="7777777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557EBDDD" w14:textId="7777777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7A4699C7" w14:textId="2DD9052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Calibri"/>
          <w:b/>
          <w:bCs/>
          <w:color w:val="000000"/>
          <w:sz w:val="25"/>
          <w:szCs w:val="25"/>
        </w:rPr>
      </w:pPr>
      <w:r w:rsidRPr="00AA75B9">
        <w:rPr>
          <w:rFonts w:ascii="Calibri" w:hAnsi="Calibri" w:cs="Calibri"/>
          <w:b/>
          <w:bCs/>
          <w:color w:val="000000"/>
          <w:sz w:val="25"/>
          <w:szCs w:val="25"/>
        </w:rPr>
        <w:t>OFÍCIO Nº</w:t>
      </w:r>
      <w:r w:rsidR="00657C07">
        <w:rPr>
          <w:rFonts w:ascii="Calibri" w:hAnsi="Calibri" w:cs="Calibri"/>
          <w:b/>
          <w:bCs/>
          <w:color w:val="000000"/>
          <w:sz w:val="25"/>
          <w:szCs w:val="25"/>
        </w:rPr>
        <w:t xml:space="preserve"> </w:t>
      </w:r>
      <w:r w:rsidR="00CD24A5" w:rsidRPr="00F079BA">
        <w:rPr>
          <w:rFonts w:ascii="Calibri" w:hAnsi="Calibri" w:cs="Calibri"/>
          <w:b/>
          <w:bCs/>
          <w:color w:val="000000"/>
          <w:sz w:val="25"/>
          <w:szCs w:val="25"/>
          <w:highlight w:val="yellow"/>
        </w:rPr>
        <w:t>000</w:t>
      </w:r>
      <w:r w:rsidRPr="00AA75B9">
        <w:rPr>
          <w:rFonts w:ascii="Calibri" w:hAnsi="Calibri" w:cs="Calibri"/>
          <w:b/>
          <w:bCs/>
          <w:color w:val="000000"/>
          <w:sz w:val="25"/>
          <w:szCs w:val="25"/>
        </w:rPr>
        <w:t>/</w:t>
      </w:r>
      <w:r>
        <w:rPr>
          <w:rFonts w:ascii="Calibri" w:hAnsi="Calibri" w:cs="Calibri"/>
          <w:b/>
          <w:bCs/>
          <w:color w:val="000000"/>
          <w:sz w:val="25"/>
          <w:szCs w:val="25"/>
        </w:rPr>
        <w:t>2025</w:t>
      </w:r>
    </w:p>
    <w:p w14:paraId="018666FA" w14:textId="7777777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1C2925B7" w14:textId="7777777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7198AD5A" w14:textId="77777777" w:rsidR="005E1326" w:rsidRPr="00AA75B9" w:rsidRDefault="005E1326" w:rsidP="005E1326">
      <w:pPr>
        <w:pStyle w:val="Standarduse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093F532B" w14:textId="315A2B1F" w:rsidR="005E1326" w:rsidRPr="00AA75B9" w:rsidRDefault="005E1326" w:rsidP="005E1326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Calibri" w:hAnsi="Calibri" w:cs="Calibri"/>
          <w:color w:val="000000"/>
          <w:sz w:val="25"/>
          <w:szCs w:val="25"/>
        </w:rPr>
      </w:pPr>
      <w:proofErr w:type="gramStart"/>
      <w:r w:rsidRPr="00AA75B9">
        <w:rPr>
          <w:rFonts w:ascii="Calibri" w:hAnsi="Calibri" w:cs="Calibri"/>
          <w:color w:val="000000"/>
          <w:sz w:val="25"/>
          <w:szCs w:val="25"/>
        </w:rPr>
        <w:t>Prezad</w:t>
      </w:r>
      <w:r w:rsidR="00CD24A5">
        <w:rPr>
          <w:rFonts w:ascii="Calibri" w:hAnsi="Calibri" w:cs="Calibri"/>
          <w:color w:val="000000"/>
          <w:sz w:val="25"/>
          <w:szCs w:val="25"/>
        </w:rPr>
        <w:t>o</w:t>
      </w:r>
      <w:r>
        <w:rPr>
          <w:rFonts w:ascii="Calibri" w:hAnsi="Calibri" w:cs="Calibri"/>
          <w:color w:val="000000"/>
          <w:sz w:val="25"/>
          <w:szCs w:val="25"/>
        </w:rPr>
        <w:t>(</w:t>
      </w:r>
      <w:proofErr w:type="gramEnd"/>
      <w:r>
        <w:rPr>
          <w:rFonts w:ascii="Calibri" w:hAnsi="Calibri" w:cs="Calibri"/>
          <w:color w:val="000000"/>
          <w:sz w:val="25"/>
          <w:szCs w:val="25"/>
        </w:rPr>
        <w:t xml:space="preserve">a) </w:t>
      </w:r>
      <w:r w:rsidRPr="00AA75B9">
        <w:rPr>
          <w:rFonts w:ascii="Calibri" w:hAnsi="Calibri" w:cs="Calibri"/>
          <w:color w:val="000000"/>
          <w:sz w:val="25"/>
          <w:szCs w:val="25"/>
        </w:rPr>
        <w:t>Senhor</w:t>
      </w:r>
      <w:r>
        <w:rPr>
          <w:rFonts w:ascii="Calibri" w:hAnsi="Calibri" w:cs="Calibri"/>
          <w:color w:val="000000"/>
          <w:sz w:val="25"/>
          <w:szCs w:val="25"/>
        </w:rPr>
        <w:t>(a)</w:t>
      </w:r>
      <w:r w:rsidRPr="00AA75B9">
        <w:rPr>
          <w:rFonts w:ascii="Calibri" w:hAnsi="Calibri" w:cs="Calibri"/>
          <w:color w:val="000000"/>
          <w:sz w:val="25"/>
          <w:szCs w:val="25"/>
        </w:rPr>
        <w:t>,</w:t>
      </w:r>
    </w:p>
    <w:p w14:paraId="5D663F0F" w14:textId="77777777" w:rsidR="005E1326" w:rsidRDefault="005E1326" w:rsidP="005E1326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Calibri" w:hAnsi="Calibri" w:cs="Calibri"/>
          <w:color w:val="000000"/>
          <w:sz w:val="25"/>
          <w:szCs w:val="25"/>
        </w:rPr>
      </w:pPr>
    </w:p>
    <w:p w14:paraId="368E0342" w14:textId="77777777" w:rsidR="005E1326" w:rsidRPr="00AA75B9" w:rsidRDefault="005E1326" w:rsidP="005E1326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jc w:val="both"/>
        <w:rPr>
          <w:rFonts w:ascii="Calibri" w:hAnsi="Calibri" w:cs="Calibri"/>
          <w:color w:val="000000"/>
          <w:sz w:val="25"/>
          <w:szCs w:val="25"/>
        </w:rPr>
      </w:pPr>
    </w:p>
    <w:p w14:paraId="011FC888" w14:textId="1A90F3C0" w:rsidR="005E1326" w:rsidRDefault="00B83CBB" w:rsidP="005E1326">
      <w:pPr>
        <w:spacing w:line="276" w:lineRule="auto"/>
        <w:ind w:firstLine="851"/>
        <w:jc w:val="both"/>
        <w:rPr>
          <w:rFonts w:ascii="Calibri" w:hAnsi="Calibri" w:cs="Calibri"/>
          <w:b/>
          <w:sz w:val="25"/>
          <w:szCs w:val="25"/>
        </w:rPr>
      </w:pPr>
      <w:r>
        <w:rPr>
          <w:rFonts w:ascii="Calibri" w:hAnsi="Calibri" w:cs="Calibri"/>
          <w:sz w:val="25"/>
          <w:szCs w:val="25"/>
        </w:rPr>
        <w:t>Sensibilizado</w:t>
      </w:r>
      <w:r w:rsidRPr="00AA75B9">
        <w:rPr>
          <w:rFonts w:ascii="Calibri" w:hAnsi="Calibri" w:cs="Calibri"/>
          <w:sz w:val="25"/>
          <w:szCs w:val="25"/>
        </w:rPr>
        <w:t xml:space="preserve"> com o falecimento </w:t>
      </w:r>
      <w:r>
        <w:rPr>
          <w:rFonts w:ascii="Calibri" w:hAnsi="Calibri" w:cs="Calibri"/>
          <w:sz w:val="25"/>
          <w:szCs w:val="25"/>
        </w:rPr>
        <w:t>d</w:t>
      </w:r>
      <w:r w:rsidR="00EA16A4">
        <w:rPr>
          <w:rFonts w:ascii="Calibri" w:hAnsi="Calibri" w:cs="Calibri"/>
          <w:sz w:val="25"/>
          <w:szCs w:val="25"/>
        </w:rPr>
        <w:t>e</w:t>
      </w:r>
      <w:r>
        <w:rPr>
          <w:rFonts w:ascii="Calibri" w:hAnsi="Calibri" w:cs="Calibri"/>
          <w:sz w:val="25"/>
          <w:szCs w:val="25"/>
        </w:rPr>
        <w:t xml:space="preserve"> </w:t>
      </w:r>
      <w:r w:rsidR="00CF4C92">
        <w:rPr>
          <w:rFonts w:ascii="Calibri" w:hAnsi="Calibri" w:cs="Calibri"/>
          <w:b/>
          <w:sz w:val="25"/>
          <w:szCs w:val="25"/>
        </w:rPr>
        <w:t>Aurélio Rosa de Aguiar</w:t>
      </w:r>
      <w:r w:rsidR="00CD24A5">
        <w:rPr>
          <w:rFonts w:ascii="Calibri" w:hAnsi="Calibri" w:cs="Calibri"/>
          <w:b/>
          <w:sz w:val="25"/>
          <w:szCs w:val="25"/>
        </w:rPr>
        <w:t>,</w:t>
      </w:r>
      <w:r w:rsidR="003F7B86">
        <w:rPr>
          <w:rFonts w:ascii="Calibri" w:hAnsi="Calibri" w:cs="Calibri"/>
          <w:b/>
          <w:sz w:val="25"/>
          <w:szCs w:val="25"/>
        </w:rPr>
        <w:t xml:space="preserve"> </w:t>
      </w:r>
      <w:r w:rsidR="00AA4677">
        <w:rPr>
          <w:rFonts w:ascii="Calibri" w:hAnsi="Calibri" w:cs="Calibri"/>
          <w:sz w:val="25"/>
          <w:szCs w:val="25"/>
        </w:rPr>
        <w:t>o</w:t>
      </w:r>
      <w:r w:rsidR="00BD148B">
        <w:rPr>
          <w:rFonts w:ascii="Calibri" w:hAnsi="Calibri" w:cs="Calibri"/>
          <w:sz w:val="25"/>
          <w:szCs w:val="25"/>
        </w:rPr>
        <w:t xml:space="preserve"> </w:t>
      </w:r>
      <w:r w:rsidR="002B57C8">
        <w:rPr>
          <w:rFonts w:ascii="Calibri" w:hAnsi="Calibri" w:cs="Calibri"/>
          <w:sz w:val="25"/>
          <w:szCs w:val="25"/>
        </w:rPr>
        <w:t>Vereador</w:t>
      </w:r>
      <w:r w:rsidR="002B57C8">
        <w:rPr>
          <w:rFonts w:ascii="Calibri" w:hAnsi="Calibri" w:cs="Calibri"/>
          <w:b/>
          <w:sz w:val="25"/>
          <w:szCs w:val="25"/>
        </w:rPr>
        <w:t xml:space="preserve"> </w:t>
      </w:r>
      <w:r w:rsidR="00CF4C92">
        <w:rPr>
          <w:rFonts w:ascii="Calibri" w:hAnsi="Calibri" w:cs="Calibri"/>
          <w:b/>
          <w:sz w:val="25"/>
          <w:szCs w:val="25"/>
        </w:rPr>
        <w:t>Wilson Carlos Matoso Barbosa</w:t>
      </w:r>
      <w:r w:rsidR="00AA4677">
        <w:rPr>
          <w:rFonts w:ascii="Calibri" w:hAnsi="Calibri" w:cs="Calibri"/>
          <w:b/>
          <w:sz w:val="25"/>
          <w:szCs w:val="25"/>
        </w:rPr>
        <w:t xml:space="preserve"> </w:t>
      </w:r>
      <w:r w:rsidR="00493C36">
        <w:rPr>
          <w:rFonts w:ascii="Calibri" w:hAnsi="Calibri" w:cs="Calibri"/>
          <w:sz w:val="25"/>
          <w:szCs w:val="25"/>
        </w:rPr>
        <w:t>solicit</w:t>
      </w:r>
      <w:r w:rsidR="007E720D">
        <w:rPr>
          <w:rFonts w:ascii="Calibri" w:hAnsi="Calibri" w:cs="Calibri"/>
          <w:sz w:val="25"/>
          <w:szCs w:val="25"/>
        </w:rPr>
        <w:t>ou</w:t>
      </w:r>
      <w:r w:rsidR="00832F24">
        <w:rPr>
          <w:rFonts w:ascii="Calibri" w:hAnsi="Calibri" w:cs="Calibri"/>
          <w:sz w:val="25"/>
          <w:szCs w:val="25"/>
        </w:rPr>
        <w:t xml:space="preserve"> </w:t>
      </w:r>
      <w:r w:rsidRPr="00AA75B9">
        <w:rPr>
          <w:rFonts w:ascii="Calibri" w:hAnsi="Calibri" w:cs="Calibri"/>
          <w:sz w:val="25"/>
          <w:szCs w:val="25"/>
        </w:rPr>
        <w:t>à Câmara Municipal de Pedro Leopoldo observar um minuto de silêncio, tendo o fato merecido registro na ata dos trabalhos da</w:t>
      </w:r>
      <w:r w:rsidRPr="00CD24A5">
        <w:rPr>
          <w:rFonts w:ascii="Calibri" w:hAnsi="Calibri" w:cs="Calibri"/>
          <w:b/>
          <w:sz w:val="25"/>
          <w:szCs w:val="25"/>
        </w:rPr>
        <w:t xml:space="preserve"> </w:t>
      </w:r>
      <w:r w:rsidR="00CF4C92">
        <w:rPr>
          <w:rFonts w:ascii="Calibri" w:hAnsi="Calibri" w:cs="Calibri"/>
          <w:b/>
          <w:sz w:val="25"/>
          <w:szCs w:val="25"/>
        </w:rPr>
        <w:t>40</w:t>
      </w:r>
      <w:r w:rsidR="00CD24A5" w:rsidRPr="00CD24A5">
        <w:rPr>
          <w:rFonts w:ascii="Calibri" w:hAnsi="Calibri" w:cs="Calibri"/>
          <w:b/>
          <w:sz w:val="25"/>
          <w:szCs w:val="25"/>
        </w:rPr>
        <w:t>ª</w:t>
      </w:r>
      <w:r w:rsidRPr="00CD24A5">
        <w:rPr>
          <w:rFonts w:ascii="Calibri" w:hAnsi="Calibri" w:cs="Calibri"/>
          <w:b/>
          <w:sz w:val="25"/>
          <w:szCs w:val="25"/>
        </w:rPr>
        <w:t xml:space="preserve"> </w:t>
      </w:r>
      <w:r>
        <w:rPr>
          <w:rFonts w:ascii="Calibri" w:hAnsi="Calibri" w:cs="Calibri"/>
          <w:b/>
          <w:sz w:val="25"/>
          <w:szCs w:val="25"/>
        </w:rPr>
        <w:t>Re</w:t>
      </w:r>
      <w:r w:rsidR="00832F24">
        <w:rPr>
          <w:rFonts w:ascii="Calibri" w:hAnsi="Calibri" w:cs="Calibri"/>
          <w:b/>
          <w:sz w:val="25"/>
          <w:szCs w:val="25"/>
        </w:rPr>
        <w:t>união Ordinária, realizada em</w:t>
      </w:r>
      <w:r w:rsidR="00CF4C92">
        <w:rPr>
          <w:rFonts w:ascii="Calibri" w:hAnsi="Calibri" w:cs="Calibri"/>
          <w:b/>
          <w:sz w:val="25"/>
          <w:szCs w:val="25"/>
        </w:rPr>
        <w:t xml:space="preserve"> 01</w:t>
      </w:r>
      <w:r>
        <w:rPr>
          <w:rFonts w:ascii="Calibri" w:hAnsi="Calibri" w:cs="Calibri"/>
          <w:b/>
          <w:sz w:val="25"/>
          <w:szCs w:val="25"/>
        </w:rPr>
        <w:t xml:space="preserve"> </w:t>
      </w:r>
      <w:r w:rsidRPr="00B5346F">
        <w:rPr>
          <w:rFonts w:ascii="Calibri" w:hAnsi="Calibri" w:cs="Calibri"/>
          <w:b/>
          <w:sz w:val="25"/>
          <w:szCs w:val="25"/>
        </w:rPr>
        <w:t>de</w:t>
      </w:r>
      <w:r>
        <w:rPr>
          <w:rFonts w:ascii="Calibri" w:hAnsi="Calibri" w:cs="Calibri"/>
          <w:b/>
          <w:sz w:val="25"/>
          <w:szCs w:val="25"/>
        </w:rPr>
        <w:t xml:space="preserve"> </w:t>
      </w:r>
      <w:r w:rsidR="00CF4C92">
        <w:rPr>
          <w:rFonts w:ascii="Calibri" w:hAnsi="Calibri" w:cs="Calibri"/>
          <w:b/>
          <w:sz w:val="25"/>
          <w:szCs w:val="25"/>
        </w:rPr>
        <w:t>dez</w:t>
      </w:r>
      <w:r w:rsidR="004A0046">
        <w:rPr>
          <w:rFonts w:ascii="Calibri" w:hAnsi="Calibri" w:cs="Calibri"/>
          <w:b/>
          <w:sz w:val="25"/>
          <w:szCs w:val="25"/>
        </w:rPr>
        <w:t>embro</w:t>
      </w:r>
      <w:r w:rsidRPr="00B5346F">
        <w:rPr>
          <w:rFonts w:ascii="Calibri" w:hAnsi="Calibri" w:cs="Calibri"/>
          <w:b/>
          <w:sz w:val="25"/>
          <w:szCs w:val="25"/>
        </w:rPr>
        <w:t xml:space="preserve"> de 2025.</w:t>
      </w:r>
    </w:p>
    <w:p w14:paraId="3B5CBCCF" w14:textId="77777777" w:rsidR="00B83CBB" w:rsidRPr="0038259D" w:rsidRDefault="00B83CBB" w:rsidP="005E1326">
      <w:pPr>
        <w:spacing w:line="276" w:lineRule="auto"/>
        <w:ind w:firstLine="851"/>
        <w:jc w:val="both"/>
      </w:pPr>
    </w:p>
    <w:p w14:paraId="6FC41BE7" w14:textId="52CC25C8" w:rsidR="005E1326" w:rsidRPr="00020F26" w:rsidRDefault="005E1326" w:rsidP="005E1326">
      <w:pPr>
        <w:pStyle w:val="Standard"/>
        <w:tabs>
          <w:tab w:val="left" w:pos="1125"/>
        </w:tabs>
        <w:spacing w:line="276" w:lineRule="auto"/>
        <w:ind w:firstLine="851"/>
        <w:jc w:val="both"/>
        <w:rPr>
          <w:rFonts w:ascii="Calibri" w:hAnsi="Calibri" w:cs="Calibri"/>
          <w:b/>
          <w:sz w:val="25"/>
          <w:szCs w:val="25"/>
        </w:rPr>
      </w:pPr>
      <w:r w:rsidRPr="00AA75B9">
        <w:rPr>
          <w:rFonts w:ascii="Calibri" w:hAnsi="Calibri" w:cs="Calibri"/>
          <w:sz w:val="25"/>
          <w:szCs w:val="25"/>
        </w:rPr>
        <w:t>Pela perda irreparável, o</w:t>
      </w:r>
      <w:r>
        <w:rPr>
          <w:rFonts w:ascii="Calibri" w:hAnsi="Calibri" w:cs="Calibri"/>
          <w:sz w:val="25"/>
          <w:szCs w:val="25"/>
        </w:rPr>
        <w:t>s</w:t>
      </w:r>
      <w:r w:rsidRPr="00AA75B9">
        <w:rPr>
          <w:rFonts w:ascii="Calibri" w:hAnsi="Calibri" w:cs="Calibri"/>
          <w:sz w:val="25"/>
          <w:szCs w:val="25"/>
        </w:rPr>
        <w:t xml:space="preserve"> Vereador</w:t>
      </w:r>
      <w:r>
        <w:rPr>
          <w:rFonts w:ascii="Calibri" w:hAnsi="Calibri" w:cs="Calibri"/>
          <w:sz w:val="25"/>
          <w:szCs w:val="25"/>
        </w:rPr>
        <w:t>es da 23</w:t>
      </w:r>
      <w:r w:rsidRPr="00AA75B9">
        <w:rPr>
          <w:rFonts w:ascii="Calibri" w:hAnsi="Calibri" w:cs="Calibri"/>
          <w:sz w:val="25"/>
          <w:szCs w:val="25"/>
        </w:rPr>
        <w:t>ª Legislatura da Câmara Munic</w:t>
      </w:r>
      <w:r>
        <w:rPr>
          <w:rFonts w:ascii="Calibri" w:hAnsi="Calibri" w:cs="Calibri"/>
          <w:sz w:val="25"/>
          <w:szCs w:val="25"/>
        </w:rPr>
        <w:t>ipal de Pedro Leopoldo expressaram</w:t>
      </w:r>
      <w:r w:rsidRPr="00AA75B9">
        <w:rPr>
          <w:rFonts w:ascii="Calibri" w:hAnsi="Calibri" w:cs="Calibri"/>
          <w:sz w:val="25"/>
          <w:szCs w:val="25"/>
        </w:rPr>
        <w:t xml:space="preserve"> solidariedade e condolên</w:t>
      </w:r>
      <w:r>
        <w:rPr>
          <w:rFonts w:ascii="Calibri" w:hAnsi="Calibri" w:cs="Calibri"/>
          <w:sz w:val="25"/>
          <w:szCs w:val="25"/>
        </w:rPr>
        <w:t>cias ao</w:t>
      </w:r>
      <w:r w:rsidR="0085462F">
        <w:rPr>
          <w:rFonts w:ascii="Calibri" w:hAnsi="Calibri" w:cs="Calibri"/>
          <w:sz w:val="25"/>
          <w:szCs w:val="25"/>
        </w:rPr>
        <w:t xml:space="preserve">s familiares e amigos </w:t>
      </w:r>
      <w:proofErr w:type="gramStart"/>
      <w:r w:rsidR="0085462F">
        <w:rPr>
          <w:rFonts w:ascii="Calibri" w:hAnsi="Calibri" w:cs="Calibri"/>
          <w:sz w:val="25"/>
          <w:szCs w:val="25"/>
        </w:rPr>
        <w:t>d</w:t>
      </w:r>
      <w:r w:rsidR="00CD24A5">
        <w:rPr>
          <w:rFonts w:ascii="Calibri" w:hAnsi="Calibri" w:cs="Calibri"/>
          <w:sz w:val="25"/>
          <w:szCs w:val="25"/>
        </w:rPr>
        <w:t>o(</w:t>
      </w:r>
      <w:proofErr w:type="gramEnd"/>
      <w:r w:rsidR="00A804E1">
        <w:rPr>
          <w:rFonts w:ascii="Calibri" w:hAnsi="Calibri" w:cs="Calibri"/>
          <w:sz w:val="25"/>
          <w:szCs w:val="25"/>
        </w:rPr>
        <w:t>a</w:t>
      </w:r>
      <w:r w:rsidR="00CD24A5">
        <w:rPr>
          <w:rFonts w:ascii="Calibri" w:hAnsi="Calibri" w:cs="Calibri"/>
          <w:sz w:val="25"/>
          <w:szCs w:val="25"/>
        </w:rPr>
        <w:t>)</w:t>
      </w:r>
      <w:r w:rsidR="0085462F">
        <w:rPr>
          <w:rFonts w:ascii="Calibri" w:hAnsi="Calibri" w:cs="Calibri"/>
          <w:sz w:val="25"/>
          <w:szCs w:val="25"/>
        </w:rPr>
        <w:t xml:space="preserve"> saudos</w:t>
      </w:r>
      <w:r w:rsidR="00CD24A5">
        <w:rPr>
          <w:rFonts w:ascii="Calibri" w:hAnsi="Calibri" w:cs="Calibri"/>
          <w:sz w:val="25"/>
          <w:szCs w:val="25"/>
        </w:rPr>
        <w:t>o(</w:t>
      </w:r>
      <w:r w:rsidR="00A804E1">
        <w:rPr>
          <w:rFonts w:ascii="Calibri" w:hAnsi="Calibri" w:cs="Calibri"/>
          <w:sz w:val="25"/>
          <w:szCs w:val="25"/>
        </w:rPr>
        <w:t>a</w:t>
      </w:r>
      <w:r w:rsidR="00CD24A5">
        <w:rPr>
          <w:rFonts w:ascii="Calibri" w:hAnsi="Calibri" w:cs="Calibri"/>
          <w:sz w:val="25"/>
          <w:szCs w:val="25"/>
        </w:rPr>
        <w:t>)</w:t>
      </w:r>
      <w:r w:rsidR="0085462F" w:rsidRPr="002722DE">
        <w:rPr>
          <w:rFonts w:ascii="Calibri" w:hAnsi="Calibri" w:cs="Calibri"/>
          <w:b/>
          <w:sz w:val="25"/>
          <w:szCs w:val="25"/>
        </w:rPr>
        <w:t xml:space="preserve"> </w:t>
      </w:r>
      <w:r w:rsidR="00CF4C92">
        <w:rPr>
          <w:rFonts w:ascii="Calibri" w:hAnsi="Calibri" w:cs="Calibri"/>
          <w:b/>
          <w:sz w:val="25"/>
          <w:szCs w:val="25"/>
        </w:rPr>
        <w:t>Aurélio Rosa de Aguiar</w:t>
      </w:r>
      <w:r>
        <w:rPr>
          <w:rFonts w:ascii="Calibri" w:hAnsi="Calibri" w:cs="Calibri"/>
          <w:b/>
          <w:sz w:val="25"/>
          <w:szCs w:val="25"/>
        </w:rPr>
        <w:t>.</w:t>
      </w:r>
    </w:p>
    <w:p w14:paraId="516F55E4" w14:textId="77777777" w:rsidR="005E1326" w:rsidRPr="00020F26" w:rsidRDefault="005E1326" w:rsidP="005E1326">
      <w:pPr>
        <w:pStyle w:val="Standard"/>
        <w:tabs>
          <w:tab w:val="left" w:pos="1125"/>
        </w:tabs>
        <w:spacing w:line="276" w:lineRule="auto"/>
        <w:ind w:firstLine="851"/>
        <w:jc w:val="both"/>
        <w:rPr>
          <w:rFonts w:ascii="Calibri" w:hAnsi="Calibri" w:cs="Calibri"/>
          <w:b/>
          <w:color w:val="000000"/>
          <w:sz w:val="25"/>
          <w:szCs w:val="25"/>
        </w:rPr>
      </w:pPr>
    </w:p>
    <w:p w14:paraId="373EF81A" w14:textId="77777777" w:rsidR="005E1326" w:rsidRPr="00AA75B9" w:rsidRDefault="005E1326" w:rsidP="005E1326">
      <w:pPr>
        <w:pStyle w:val="Standard"/>
        <w:tabs>
          <w:tab w:val="left" w:pos="6346"/>
          <w:tab w:val="left" w:pos="7054"/>
          <w:tab w:val="left" w:pos="7762"/>
          <w:tab w:val="left" w:pos="8470"/>
          <w:tab w:val="left" w:pos="9178"/>
          <w:tab w:val="left" w:pos="9886"/>
          <w:tab w:val="left" w:pos="10594"/>
          <w:tab w:val="left" w:pos="11302"/>
          <w:tab w:val="left" w:pos="12010"/>
          <w:tab w:val="left" w:pos="12718"/>
          <w:tab w:val="left" w:pos="13426"/>
          <w:tab w:val="left" w:pos="14134"/>
          <w:tab w:val="left" w:pos="14842"/>
          <w:tab w:val="left" w:pos="15550"/>
        </w:tabs>
        <w:spacing w:line="276" w:lineRule="auto"/>
        <w:ind w:firstLine="851"/>
        <w:jc w:val="both"/>
        <w:rPr>
          <w:rFonts w:ascii="Calibri" w:hAnsi="Calibri" w:cs="Calibri"/>
          <w:color w:val="000000"/>
          <w:sz w:val="25"/>
          <w:szCs w:val="25"/>
        </w:rPr>
      </w:pPr>
      <w:r w:rsidRPr="00AA75B9">
        <w:rPr>
          <w:rFonts w:ascii="Calibri" w:hAnsi="Calibri" w:cs="Calibri"/>
          <w:color w:val="000000"/>
          <w:sz w:val="25"/>
          <w:szCs w:val="25"/>
        </w:rPr>
        <w:t>Cordialmente,</w:t>
      </w:r>
    </w:p>
    <w:p w14:paraId="05C0C2FC" w14:textId="77777777" w:rsidR="005E1326" w:rsidRPr="00AA75B9" w:rsidRDefault="005E1326" w:rsidP="005E1326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napToGrid w:val="0"/>
        <w:spacing w:line="276" w:lineRule="auto"/>
        <w:jc w:val="both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4F04E03D" w14:textId="77777777" w:rsidR="005E1326" w:rsidRDefault="005E1326" w:rsidP="005E1326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napToGrid w:val="0"/>
        <w:spacing w:line="240" w:lineRule="auto"/>
        <w:jc w:val="center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091B61D3" w14:textId="77777777" w:rsidR="00B83CBB" w:rsidRDefault="00B83CBB" w:rsidP="005E1326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napToGrid w:val="0"/>
        <w:spacing w:line="240" w:lineRule="auto"/>
        <w:jc w:val="center"/>
        <w:rPr>
          <w:rFonts w:ascii="Calibri" w:hAnsi="Calibri" w:cs="Calibri"/>
          <w:b/>
          <w:bCs/>
          <w:color w:val="000000"/>
          <w:sz w:val="25"/>
          <w:szCs w:val="25"/>
        </w:rPr>
      </w:pPr>
      <w:r w:rsidRPr="00B83CBB">
        <w:rPr>
          <w:rFonts w:ascii="Calibri" w:hAnsi="Calibri" w:cs="Calibri"/>
          <w:b/>
          <w:bCs/>
          <w:color w:val="000000"/>
          <w:sz w:val="25"/>
          <w:szCs w:val="25"/>
        </w:rPr>
        <w:t>Rafael Vieira Faria</w:t>
      </w:r>
    </w:p>
    <w:p w14:paraId="7A849113" w14:textId="77777777" w:rsidR="005E1326" w:rsidRPr="00AA75B9" w:rsidRDefault="005E1326" w:rsidP="005E1326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napToGrid w:val="0"/>
        <w:spacing w:line="240" w:lineRule="auto"/>
        <w:jc w:val="center"/>
        <w:rPr>
          <w:rFonts w:ascii="Calibri" w:hAnsi="Calibri" w:cs="Calibri"/>
          <w:b/>
          <w:bCs/>
          <w:color w:val="000000"/>
          <w:sz w:val="25"/>
          <w:szCs w:val="25"/>
        </w:rPr>
      </w:pPr>
      <w:r w:rsidRPr="00AA75B9">
        <w:rPr>
          <w:rFonts w:ascii="Calibri" w:hAnsi="Calibri" w:cs="Calibri"/>
          <w:b/>
          <w:bCs/>
          <w:color w:val="000000"/>
          <w:sz w:val="25"/>
          <w:szCs w:val="25"/>
        </w:rPr>
        <w:t>Presidente</w:t>
      </w:r>
    </w:p>
    <w:p w14:paraId="4ABE734C" w14:textId="77777777" w:rsidR="005E1326" w:rsidRPr="00AA75B9" w:rsidRDefault="005E1326" w:rsidP="005E1326">
      <w:pPr>
        <w:spacing w:line="240" w:lineRule="auto"/>
        <w:jc w:val="both"/>
        <w:rPr>
          <w:rFonts w:ascii="Calibri" w:hAnsi="Calibri" w:cs="Calibri"/>
          <w:b/>
          <w:sz w:val="25"/>
          <w:szCs w:val="25"/>
        </w:rPr>
      </w:pPr>
    </w:p>
    <w:p w14:paraId="2488F485" w14:textId="77777777" w:rsidR="00820BE8" w:rsidRDefault="00820BE8" w:rsidP="00820BE8">
      <w:pPr>
        <w:spacing w:line="240" w:lineRule="auto"/>
        <w:jc w:val="both"/>
        <w:rPr>
          <w:rFonts w:ascii="Calibri" w:hAnsi="Calibri" w:cs="Calibri"/>
          <w:b/>
          <w:sz w:val="25"/>
          <w:szCs w:val="25"/>
        </w:rPr>
      </w:pPr>
    </w:p>
    <w:p w14:paraId="60819362" w14:textId="77777777" w:rsidR="003B477A" w:rsidRDefault="003B477A" w:rsidP="00820BE8">
      <w:pPr>
        <w:spacing w:line="240" w:lineRule="auto"/>
        <w:jc w:val="both"/>
        <w:rPr>
          <w:rFonts w:ascii="Calibri" w:hAnsi="Calibri" w:cs="Calibri"/>
          <w:b/>
          <w:sz w:val="25"/>
          <w:szCs w:val="25"/>
        </w:rPr>
      </w:pPr>
    </w:p>
    <w:p w14:paraId="35194F3C" w14:textId="77777777" w:rsidR="00820BE8" w:rsidRDefault="00820BE8" w:rsidP="00820BE8">
      <w:pPr>
        <w:spacing w:line="240" w:lineRule="auto"/>
        <w:jc w:val="both"/>
        <w:rPr>
          <w:rFonts w:ascii="Calibri" w:hAnsi="Calibri" w:cs="Calibri"/>
          <w:b/>
          <w:sz w:val="25"/>
          <w:szCs w:val="25"/>
        </w:rPr>
      </w:pPr>
    </w:p>
    <w:p w14:paraId="27017E20" w14:textId="77777777" w:rsidR="00493C36" w:rsidRDefault="00493C36" w:rsidP="00820BE8">
      <w:pPr>
        <w:spacing w:line="240" w:lineRule="auto"/>
        <w:jc w:val="both"/>
        <w:rPr>
          <w:rFonts w:ascii="Calibri" w:hAnsi="Calibri" w:cs="Calibri"/>
          <w:b/>
          <w:sz w:val="25"/>
          <w:szCs w:val="25"/>
        </w:rPr>
      </w:pPr>
    </w:p>
    <w:p w14:paraId="77C292EE" w14:textId="77777777" w:rsidR="00AE6529" w:rsidRDefault="00AE6529" w:rsidP="00820BE8">
      <w:pPr>
        <w:spacing w:line="240" w:lineRule="auto"/>
        <w:jc w:val="both"/>
        <w:rPr>
          <w:rFonts w:ascii="Calibri" w:hAnsi="Calibri" w:cs="Calibri"/>
          <w:b/>
          <w:sz w:val="25"/>
          <w:szCs w:val="25"/>
        </w:rPr>
      </w:pPr>
    </w:p>
    <w:p w14:paraId="7F50567B" w14:textId="2FFC7AEA" w:rsidR="00820BE8" w:rsidRPr="00D1018D" w:rsidRDefault="00820BE8" w:rsidP="00820BE8">
      <w:pPr>
        <w:spacing w:line="240" w:lineRule="auto"/>
        <w:jc w:val="both"/>
        <w:rPr>
          <w:rFonts w:ascii="Calibri" w:hAnsi="Calibri" w:cs="Calibri"/>
          <w:b/>
          <w:sz w:val="25"/>
          <w:szCs w:val="25"/>
        </w:rPr>
      </w:pPr>
      <w:proofErr w:type="spellStart"/>
      <w:proofErr w:type="gramStart"/>
      <w:r w:rsidRPr="00D1018D">
        <w:rPr>
          <w:rFonts w:ascii="Calibri" w:hAnsi="Calibri" w:cs="Calibri"/>
          <w:b/>
          <w:sz w:val="25"/>
          <w:szCs w:val="25"/>
        </w:rPr>
        <w:t>Ilm</w:t>
      </w:r>
      <w:r w:rsidR="002B57C8">
        <w:rPr>
          <w:rFonts w:ascii="Calibri" w:hAnsi="Calibri" w:cs="Calibri"/>
          <w:b/>
          <w:sz w:val="25"/>
          <w:szCs w:val="25"/>
        </w:rPr>
        <w:t>o</w:t>
      </w:r>
      <w:proofErr w:type="spellEnd"/>
      <w:r w:rsidR="00EF6B74">
        <w:rPr>
          <w:rFonts w:ascii="Calibri" w:hAnsi="Calibri" w:cs="Calibri"/>
          <w:b/>
          <w:sz w:val="25"/>
          <w:szCs w:val="25"/>
        </w:rPr>
        <w:t>(</w:t>
      </w:r>
      <w:proofErr w:type="gramEnd"/>
      <w:r w:rsidR="00EF6B74">
        <w:rPr>
          <w:rFonts w:ascii="Calibri" w:hAnsi="Calibri" w:cs="Calibri"/>
          <w:b/>
          <w:sz w:val="25"/>
          <w:szCs w:val="25"/>
        </w:rPr>
        <w:t>a)</w:t>
      </w:r>
      <w:r w:rsidRPr="00D1018D">
        <w:rPr>
          <w:rFonts w:ascii="Calibri" w:hAnsi="Calibri" w:cs="Calibri"/>
          <w:b/>
          <w:sz w:val="25"/>
          <w:szCs w:val="25"/>
        </w:rPr>
        <w:t xml:space="preserve">. </w:t>
      </w:r>
      <w:proofErr w:type="spellStart"/>
      <w:proofErr w:type="gramStart"/>
      <w:r w:rsidRPr="00D1018D">
        <w:rPr>
          <w:rFonts w:ascii="Calibri" w:hAnsi="Calibri" w:cs="Calibri"/>
          <w:b/>
          <w:sz w:val="25"/>
          <w:szCs w:val="25"/>
        </w:rPr>
        <w:t>Sr</w:t>
      </w:r>
      <w:proofErr w:type="spellEnd"/>
      <w:r w:rsidR="00EF6B74">
        <w:rPr>
          <w:rFonts w:ascii="Calibri" w:hAnsi="Calibri" w:cs="Calibri"/>
          <w:b/>
          <w:sz w:val="25"/>
          <w:szCs w:val="25"/>
        </w:rPr>
        <w:t>(</w:t>
      </w:r>
      <w:proofErr w:type="gramEnd"/>
      <w:r w:rsidR="00EF6B74">
        <w:rPr>
          <w:rFonts w:ascii="Calibri" w:hAnsi="Calibri" w:cs="Calibri"/>
          <w:b/>
          <w:sz w:val="25"/>
          <w:szCs w:val="25"/>
        </w:rPr>
        <w:t>a)</w:t>
      </w:r>
      <w:r w:rsidRPr="00D1018D">
        <w:rPr>
          <w:rFonts w:ascii="Calibri" w:hAnsi="Calibri" w:cs="Calibri"/>
          <w:b/>
          <w:sz w:val="25"/>
          <w:szCs w:val="25"/>
        </w:rPr>
        <w:t>.</w:t>
      </w:r>
    </w:p>
    <w:p w14:paraId="4812AA1D" w14:textId="21F5F527" w:rsidR="00820BE8" w:rsidRPr="00D1018D" w:rsidRDefault="00EF6B74" w:rsidP="00820BE8">
      <w:pPr>
        <w:jc w:val="both"/>
        <w:rPr>
          <w:rFonts w:ascii="Calibri" w:hAnsi="Calibri" w:cs="Calibri"/>
          <w:b/>
          <w:sz w:val="25"/>
          <w:szCs w:val="25"/>
        </w:rPr>
      </w:pPr>
      <w:proofErr w:type="spellStart"/>
      <w:r>
        <w:rPr>
          <w:rFonts w:ascii="Calibri" w:hAnsi="Calibri" w:cs="Calibri"/>
          <w:b/>
          <w:sz w:val="25"/>
          <w:szCs w:val="25"/>
        </w:rPr>
        <w:t>Xxx</w:t>
      </w:r>
      <w:proofErr w:type="spellEnd"/>
      <w:r>
        <w:rPr>
          <w:rFonts w:ascii="Calibri" w:hAnsi="Calibri" w:cs="Calibri"/>
          <w:b/>
          <w:sz w:val="25"/>
          <w:szCs w:val="25"/>
        </w:rPr>
        <w:t xml:space="preserve"> &amp;</w:t>
      </w:r>
      <w:r w:rsidR="00820BE8" w:rsidRPr="00D1018D">
        <w:rPr>
          <w:rFonts w:ascii="Calibri" w:hAnsi="Calibri" w:cs="Calibri"/>
          <w:b/>
          <w:sz w:val="25"/>
          <w:szCs w:val="25"/>
        </w:rPr>
        <w:t xml:space="preserve"> Familiares</w:t>
      </w:r>
    </w:p>
    <w:p w14:paraId="0F14F713" w14:textId="2A8D3DA5" w:rsidR="003F7B86" w:rsidRPr="00D1018D" w:rsidRDefault="00820BE8" w:rsidP="00820BE8">
      <w:pPr>
        <w:jc w:val="both"/>
        <w:rPr>
          <w:rFonts w:ascii="Calibri" w:hAnsi="Calibri" w:cs="Calibri"/>
          <w:b/>
          <w:sz w:val="25"/>
          <w:szCs w:val="25"/>
        </w:rPr>
      </w:pPr>
      <w:r w:rsidRPr="00D1018D">
        <w:rPr>
          <w:rFonts w:ascii="Calibri" w:hAnsi="Calibri" w:cs="Calibri"/>
          <w:b/>
          <w:sz w:val="25"/>
          <w:szCs w:val="25"/>
        </w:rPr>
        <w:t xml:space="preserve">Rua </w:t>
      </w:r>
      <w:proofErr w:type="spellStart"/>
      <w:r w:rsidR="00EF6B74">
        <w:rPr>
          <w:rFonts w:ascii="Calibri" w:hAnsi="Calibri" w:cs="Calibri"/>
          <w:b/>
          <w:sz w:val="25"/>
          <w:szCs w:val="25"/>
        </w:rPr>
        <w:t>xx</w:t>
      </w:r>
      <w:proofErr w:type="spellEnd"/>
      <w:r w:rsidRPr="00D1018D">
        <w:rPr>
          <w:rFonts w:ascii="Calibri" w:hAnsi="Calibri" w:cs="Calibri"/>
          <w:b/>
          <w:sz w:val="25"/>
          <w:szCs w:val="25"/>
        </w:rPr>
        <w:t xml:space="preserve">, n° </w:t>
      </w:r>
      <w:r w:rsidR="00EF6B74">
        <w:rPr>
          <w:rFonts w:ascii="Calibri" w:hAnsi="Calibri" w:cs="Calibri"/>
          <w:b/>
          <w:sz w:val="25"/>
          <w:szCs w:val="25"/>
        </w:rPr>
        <w:t>000</w:t>
      </w:r>
    </w:p>
    <w:p w14:paraId="207F8C48" w14:textId="53550669" w:rsidR="002B57C8" w:rsidRDefault="002B57C8" w:rsidP="00820BE8">
      <w:pPr>
        <w:jc w:val="both"/>
        <w:rPr>
          <w:rFonts w:asciiTheme="minorHAnsi" w:hAnsiTheme="minorHAnsi" w:cstheme="minorHAnsi"/>
          <w:b/>
          <w:bCs/>
          <w:sz w:val="25"/>
          <w:szCs w:val="25"/>
        </w:rPr>
      </w:pPr>
      <w:r>
        <w:rPr>
          <w:rFonts w:asciiTheme="minorHAnsi" w:hAnsiTheme="minorHAnsi" w:cstheme="minorHAnsi"/>
          <w:b/>
          <w:bCs/>
          <w:sz w:val="25"/>
          <w:szCs w:val="25"/>
        </w:rPr>
        <w:t xml:space="preserve">Bairro </w:t>
      </w:r>
      <w:proofErr w:type="spellStart"/>
      <w:r w:rsidR="00EF6B74">
        <w:rPr>
          <w:rFonts w:asciiTheme="minorHAnsi" w:hAnsiTheme="minorHAnsi" w:cstheme="minorHAnsi"/>
          <w:b/>
          <w:bCs/>
          <w:sz w:val="25"/>
          <w:szCs w:val="25"/>
        </w:rPr>
        <w:t>xx</w:t>
      </w:r>
      <w:proofErr w:type="spellEnd"/>
    </w:p>
    <w:p w14:paraId="5B3A3050" w14:textId="7E28117C" w:rsidR="00820BE8" w:rsidRPr="00D1018D" w:rsidRDefault="00820BE8" w:rsidP="00820BE8">
      <w:pPr>
        <w:jc w:val="both"/>
        <w:rPr>
          <w:rFonts w:ascii="Calibri" w:hAnsi="Calibri" w:cs="Calibri"/>
          <w:b/>
          <w:sz w:val="25"/>
          <w:szCs w:val="25"/>
        </w:rPr>
      </w:pPr>
      <w:r w:rsidRPr="00D1018D">
        <w:rPr>
          <w:rFonts w:ascii="Calibri" w:hAnsi="Calibri" w:cs="Calibri"/>
          <w:b/>
          <w:sz w:val="25"/>
          <w:szCs w:val="25"/>
        </w:rPr>
        <w:t>PEDRO LEOPOLDO/MG</w:t>
      </w:r>
    </w:p>
    <w:p w14:paraId="0960BA5C" w14:textId="03472B78" w:rsidR="005E1326" w:rsidRDefault="00820BE8" w:rsidP="002B57C8">
      <w:pPr>
        <w:widowControl/>
        <w:suppressAutoHyphens w:val="0"/>
        <w:spacing w:line="240" w:lineRule="auto"/>
        <w:jc w:val="both"/>
        <w:textAlignment w:val="auto"/>
        <w:rPr>
          <w:rFonts w:ascii="Calibri" w:hAnsi="Calibri" w:cs="Calibri"/>
          <w:b/>
          <w:sz w:val="25"/>
          <w:szCs w:val="25"/>
        </w:rPr>
      </w:pPr>
      <w:r w:rsidRPr="00D1018D">
        <w:rPr>
          <w:rFonts w:ascii="Calibri" w:hAnsi="Calibri" w:cs="Calibri"/>
          <w:b/>
          <w:sz w:val="25"/>
          <w:szCs w:val="25"/>
        </w:rPr>
        <w:t xml:space="preserve">CEP </w:t>
      </w:r>
      <w:r w:rsidR="002B57C8" w:rsidRPr="002B57C8">
        <w:rPr>
          <w:rFonts w:ascii="Calibri" w:eastAsia="Times New Roman" w:hAnsi="Calibri" w:cs="Calibri"/>
          <w:b/>
          <w:color w:val="222222"/>
          <w:kern w:val="0"/>
          <w:sz w:val="25"/>
          <w:szCs w:val="25"/>
          <w:lang w:eastAsia="pt-BR"/>
        </w:rPr>
        <w:t>33</w:t>
      </w:r>
      <w:r w:rsidR="00EF6B74">
        <w:rPr>
          <w:rFonts w:ascii="Calibri" w:eastAsia="Times New Roman" w:hAnsi="Calibri" w:cs="Calibri"/>
          <w:b/>
          <w:color w:val="222222"/>
          <w:kern w:val="0"/>
          <w:sz w:val="25"/>
          <w:szCs w:val="25"/>
          <w:lang w:eastAsia="pt-BR"/>
        </w:rPr>
        <w:t>xxx</w:t>
      </w:r>
      <w:r w:rsidR="002B57C8" w:rsidRPr="002B57C8">
        <w:rPr>
          <w:rFonts w:ascii="Calibri" w:eastAsia="Times New Roman" w:hAnsi="Calibri" w:cs="Calibri"/>
          <w:b/>
          <w:color w:val="222222"/>
          <w:kern w:val="0"/>
          <w:sz w:val="25"/>
          <w:szCs w:val="25"/>
          <w:lang w:eastAsia="pt-BR"/>
        </w:rPr>
        <w:t>-</w:t>
      </w:r>
      <w:r w:rsidR="00EF6B74">
        <w:rPr>
          <w:rFonts w:ascii="Calibri" w:eastAsia="Times New Roman" w:hAnsi="Calibri" w:cs="Calibri"/>
          <w:b/>
          <w:color w:val="222222"/>
          <w:kern w:val="0"/>
          <w:sz w:val="25"/>
          <w:szCs w:val="25"/>
          <w:lang w:eastAsia="pt-BR"/>
        </w:rPr>
        <w:t>xxx</w:t>
      </w:r>
    </w:p>
    <w:sectPr w:rsidR="005E1326" w:rsidSect="00F62FF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99F6F" w14:textId="77777777" w:rsidR="00F74993" w:rsidRDefault="00F74993">
      <w:pPr>
        <w:spacing w:line="240" w:lineRule="auto"/>
      </w:pPr>
      <w:r>
        <w:separator/>
      </w:r>
    </w:p>
  </w:endnote>
  <w:endnote w:type="continuationSeparator" w:id="0">
    <w:p w14:paraId="706ADB9A" w14:textId="77777777" w:rsidR="00F74993" w:rsidRDefault="00F749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FB651" w14:textId="77777777" w:rsidR="00FD1102" w:rsidRDefault="00FD11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E64DE" w14:textId="77777777" w:rsidR="00887D0D" w:rsidRPr="00084F65" w:rsidRDefault="00887D0D" w:rsidP="00F62FF9">
    <w:pPr>
      <w:suppressLineNumbers/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ind w:left="-567"/>
      <w:jc w:val="center"/>
      <w:rPr>
        <w:rFonts w:ascii="Arial" w:hAnsi="Arial" w:cs="Arial"/>
        <w:sz w:val="16"/>
        <w:szCs w:val="16"/>
      </w:rPr>
    </w:pPr>
  </w:p>
  <w:p w14:paraId="0A9065D4" w14:textId="425C746A" w:rsidR="00887D0D" w:rsidRDefault="00FD1102" w:rsidP="00F62FF9">
    <w:pPr>
      <w:suppressLineNumbers/>
      <w:tabs>
        <w:tab w:val="center" w:pos="4818"/>
        <w:tab w:val="right" w:pos="9637"/>
      </w:tabs>
      <w:ind w:left="-567"/>
      <w:jc w:val="center"/>
      <w:rPr>
        <w:rFonts w:ascii="Arial" w:hAnsi="Arial" w:cs="Arial"/>
        <w:sz w:val="18"/>
        <w:szCs w:val="16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  <w:r w:rsidR="00981D4C" w:rsidRPr="00FE32D8">
      <w:rPr>
        <w:rFonts w:ascii="Arial" w:hAnsi="Arial" w:cs="Arial"/>
        <w:sz w:val="18"/>
        <w:szCs w:val="16"/>
      </w:rPr>
      <w:t xml:space="preserve"> </w:t>
    </w:r>
  </w:p>
  <w:p w14:paraId="609F2CF0" w14:textId="77777777" w:rsidR="00887D0D" w:rsidRPr="000646D5" w:rsidRDefault="00981D4C" w:rsidP="00F62FF9">
    <w:pPr>
      <w:suppressLineNumbers/>
      <w:tabs>
        <w:tab w:val="center" w:pos="4818"/>
        <w:tab w:val="right" w:pos="9637"/>
      </w:tabs>
      <w:ind w:left="-567"/>
      <w:jc w:val="center"/>
      <w:rPr>
        <w:rFonts w:ascii="Arial" w:hAnsi="Arial" w:cs="Arial"/>
        <w:sz w:val="18"/>
        <w:szCs w:val="16"/>
      </w:rPr>
    </w:pPr>
    <w:r w:rsidRPr="00FE32D8">
      <w:rPr>
        <w:rFonts w:ascii="Arial" w:hAnsi="Arial" w:cs="Arial"/>
        <w:sz w:val="18"/>
        <w:szCs w:val="16"/>
      </w:rPr>
      <w:t xml:space="preserve">E-mail: </w:t>
    </w:r>
    <w:hyperlink r:id="rId1" w:history="1">
      <w:r w:rsidRPr="00FE32D8">
        <w:rPr>
          <w:rStyle w:val="Hyperlink"/>
          <w:rFonts w:ascii="Arial" w:hAnsi="Arial" w:cs="Arial"/>
          <w:sz w:val="18"/>
          <w:szCs w:val="16"/>
        </w:rPr>
        <w:t>camarapl@pedroleopoldo.mg.leg.br</w:t>
      </w:r>
    </w:hyperlink>
    <w:r>
      <w:rPr>
        <w:rStyle w:val="Hyperlink"/>
        <w:rFonts w:ascii="Arial" w:hAnsi="Arial" w:cs="Arial"/>
        <w:sz w:val="18"/>
        <w:szCs w:val="16"/>
      </w:rPr>
      <w:t xml:space="preserve"> </w:t>
    </w:r>
    <w:r w:rsidRPr="00FE32D8">
      <w:rPr>
        <w:rFonts w:ascii="Arial" w:hAnsi="Arial" w:cs="Arial"/>
        <w:sz w:val="18"/>
        <w:szCs w:val="16"/>
      </w:rPr>
      <w:t xml:space="preserve">– Home Page: </w:t>
    </w:r>
    <w:hyperlink r:id="rId2" w:history="1">
      <w:r w:rsidRPr="00230EBC">
        <w:rPr>
          <w:rStyle w:val="Hyperlink"/>
          <w:rFonts w:ascii="Arial" w:hAnsi="Arial" w:cs="Arial"/>
          <w:sz w:val="18"/>
          <w:szCs w:val="16"/>
        </w:rPr>
        <w:t>www.pedroleopoldo.mg.leg.br</w:t>
      </w:r>
    </w:hyperlink>
    <w:r>
      <w:rPr>
        <w:rFonts w:ascii="Arial" w:hAnsi="Arial" w:cs="Arial"/>
        <w:sz w:val="18"/>
        <w:szCs w:val="16"/>
      </w:rPr>
      <w:t xml:space="preserve"> </w:t>
    </w:r>
  </w:p>
  <w:p w14:paraId="558BD27F" w14:textId="77777777" w:rsidR="00887D0D" w:rsidRDefault="00887D0D">
    <w:pPr>
      <w:pStyle w:val="Rodap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D4DC2" w14:textId="77777777" w:rsidR="00FD1102" w:rsidRDefault="00FD11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53FE2" w14:textId="77777777" w:rsidR="00F74993" w:rsidRDefault="00F74993">
      <w:pPr>
        <w:spacing w:line="240" w:lineRule="auto"/>
      </w:pPr>
      <w:r>
        <w:separator/>
      </w:r>
    </w:p>
  </w:footnote>
  <w:footnote w:type="continuationSeparator" w:id="0">
    <w:p w14:paraId="5875FF57" w14:textId="77777777" w:rsidR="00F74993" w:rsidRDefault="00F749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6F8AC" w14:textId="77777777" w:rsidR="00887D0D" w:rsidRDefault="00F74993">
    <w:pPr>
      <w:pStyle w:val="Cabealho"/>
    </w:pPr>
    <w:r>
      <w:rPr>
        <w:noProof/>
        <w:lang w:eastAsia="pt-BR"/>
      </w:rPr>
      <w:pict w14:anchorId="5DD1D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49" type="#_x0000_t75" style="position:absolute;margin-left:0;margin-top:0;width:313.2pt;height:352.05pt;z-index:-251658752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EA8C4" w14:textId="77777777" w:rsidR="00887D0D" w:rsidRDefault="00981D4C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553BE95A" wp14:editId="7673F9E2">
          <wp:simplePos x="0" y="0"/>
          <wp:positionH relativeFrom="column">
            <wp:posOffset>-499110</wp:posOffset>
          </wp:positionH>
          <wp:positionV relativeFrom="paragraph">
            <wp:posOffset>11430</wp:posOffset>
          </wp:positionV>
          <wp:extent cx="859790" cy="984885"/>
          <wp:effectExtent l="0" t="0" r="0" b="5715"/>
          <wp:wrapTight wrapText="bothSides">
            <wp:wrapPolygon edited="0">
              <wp:start x="6700" y="0"/>
              <wp:lineTo x="2871" y="1253"/>
              <wp:lineTo x="479" y="4178"/>
              <wp:lineTo x="0" y="14205"/>
              <wp:lineTo x="1914" y="20472"/>
              <wp:lineTo x="1914" y="20890"/>
              <wp:lineTo x="9093" y="21308"/>
              <wp:lineTo x="12443" y="21308"/>
              <wp:lineTo x="19622" y="20890"/>
              <wp:lineTo x="19143" y="20472"/>
              <wp:lineTo x="21058" y="13787"/>
              <wp:lineTo x="21058" y="4178"/>
              <wp:lineTo x="18186" y="1253"/>
              <wp:lineTo x="14357" y="0"/>
              <wp:lineTo x="6700" y="0"/>
            </wp:wrapPolygon>
          </wp:wrapTight>
          <wp:docPr id="1" name="Imagem 1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D66BB" w14:textId="77777777" w:rsidR="00887D0D" w:rsidRPr="00062262" w:rsidRDefault="00981D4C" w:rsidP="00F62FF9">
    <w:pPr>
      <w:widowControl/>
      <w:suppressAutoHyphens w:val="0"/>
      <w:spacing w:line="36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33BAF3C5" w14:textId="77777777" w:rsidR="00887D0D" w:rsidRPr="00062262" w:rsidRDefault="00981D4C" w:rsidP="00F62FF9">
    <w:pPr>
      <w:widowControl/>
      <w:suppressAutoHyphens w:val="0"/>
      <w:spacing w:line="36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26268C42" w14:textId="77777777" w:rsidR="00887D0D" w:rsidRPr="00266453" w:rsidRDefault="00981D4C" w:rsidP="00F62FF9">
    <w:pPr>
      <w:widowControl/>
      <w:suppressAutoHyphens w:val="0"/>
      <w:spacing w:line="360" w:lineRule="auto"/>
      <w:jc w:val="center"/>
      <w:textAlignment w:val="auto"/>
      <w:rPr>
        <w:rFonts w:ascii="Arial" w:eastAsia="Calibri" w:hAnsi="Arial" w:cs="Arial"/>
        <w:b/>
        <w:kern w:val="0"/>
        <w:sz w:val="4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“</w:t>
    </w:r>
    <w:r w:rsidRPr="00AB71F2">
      <w:rPr>
        <w:rFonts w:ascii="Calibri" w:eastAsia="Calibri" w:hAnsi="Calibri" w:cs="Calibri"/>
        <w:b/>
        <w:kern w:val="0"/>
        <w:lang w:eastAsia="en-US"/>
      </w:rPr>
      <w:t>NOVO TEMPO, NOVAS IDEIAS</w:t>
    </w:r>
    <w:r w:rsidRPr="00062262">
      <w:rPr>
        <w:rFonts w:ascii="Arial" w:eastAsia="Calibri" w:hAnsi="Arial" w:cs="Arial"/>
        <w:b/>
        <w:kern w:val="0"/>
        <w:lang w:eastAsia="en-US"/>
      </w:rPr>
      <w:t>”</w:t>
    </w:r>
  </w:p>
  <w:p w14:paraId="2FDF8297" w14:textId="77777777" w:rsidR="00887D0D" w:rsidRDefault="00981D4C" w:rsidP="00F62FF9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3E463" w14:textId="77777777" w:rsidR="00887D0D" w:rsidRDefault="00F74993">
    <w:pPr>
      <w:pStyle w:val="Cabealho"/>
    </w:pPr>
    <w:r>
      <w:rPr>
        <w:noProof/>
        <w:lang w:eastAsia="pt-BR"/>
      </w:rPr>
      <w:pict w14:anchorId="5A464B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0" type="#_x0000_t75" style="position:absolute;margin-left:0;margin-top:0;width:313.2pt;height:352.05pt;z-index:-25165772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326"/>
    <w:rsid w:val="00061BE0"/>
    <w:rsid w:val="00155F21"/>
    <w:rsid w:val="00162E59"/>
    <w:rsid w:val="00233ADC"/>
    <w:rsid w:val="002722DE"/>
    <w:rsid w:val="002B57C8"/>
    <w:rsid w:val="0030541F"/>
    <w:rsid w:val="00385C47"/>
    <w:rsid w:val="003B477A"/>
    <w:rsid w:val="003F7B86"/>
    <w:rsid w:val="00447726"/>
    <w:rsid w:val="00493C36"/>
    <w:rsid w:val="004A0046"/>
    <w:rsid w:val="0055199E"/>
    <w:rsid w:val="005E1326"/>
    <w:rsid w:val="00657C07"/>
    <w:rsid w:val="007E720D"/>
    <w:rsid w:val="00820BE8"/>
    <w:rsid w:val="00832F24"/>
    <w:rsid w:val="0084258C"/>
    <w:rsid w:val="00852112"/>
    <w:rsid w:val="0085462F"/>
    <w:rsid w:val="008739EF"/>
    <w:rsid w:val="00886442"/>
    <w:rsid w:val="00887D0D"/>
    <w:rsid w:val="009156DF"/>
    <w:rsid w:val="009243D1"/>
    <w:rsid w:val="00981CFD"/>
    <w:rsid w:val="00981D4C"/>
    <w:rsid w:val="00A54998"/>
    <w:rsid w:val="00A804E1"/>
    <w:rsid w:val="00A90799"/>
    <w:rsid w:val="00AA4677"/>
    <w:rsid w:val="00AE6529"/>
    <w:rsid w:val="00B04562"/>
    <w:rsid w:val="00B31E0D"/>
    <w:rsid w:val="00B63162"/>
    <w:rsid w:val="00B83CBB"/>
    <w:rsid w:val="00BA0364"/>
    <w:rsid w:val="00BA0DAB"/>
    <w:rsid w:val="00BB0FE2"/>
    <w:rsid w:val="00BD148B"/>
    <w:rsid w:val="00C83886"/>
    <w:rsid w:val="00C96615"/>
    <w:rsid w:val="00C9694E"/>
    <w:rsid w:val="00CD21F4"/>
    <w:rsid w:val="00CD24A5"/>
    <w:rsid w:val="00CF4C92"/>
    <w:rsid w:val="00D1018D"/>
    <w:rsid w:val="00D908AC"/>
    <w:rsid w:val="00E02F26"/>
    <w:rsid w:val="00E85A22"/>
    <w:rsid w:val="00EA16A4"/>
    <w:rsid w:val="00EF6B74"/>
    <w:rsid w:val="00F079BA"/>
    <w:rsid w:val="00F74993"/>
    <w:rsid w:val="00FD1102"/>
    <w:rsid w:val="00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85048D1"/>
  <w15:chartTrackingRefBased/>
  <w15:docId w15:val="{2D973C9B-BF74-47E9-9BBE-207C83BE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326"/>
    <w:pPr>
      <w:widowControl w:val="0"/>
      <w:suppressAutoHyphens/>
      <w:spacing w:after="0" w:line="100" w:lineRule="atLeast"/>
      <w:textAlignment w:val="baseline"/>
    </w:pPr>
    <w:rPr>
      <w:rFonts w:ascii="Times New Roman" w:eastAsia="DejaVu Sans" w:hAnsi="Times New Roman" w:cs="DejaVu Sans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5E1326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rsid w:val="005E1326"/>
    <w:pPr>
      <w:suppressLineNumbers/>
      <w:tabs>
        <w:tab w:val="center" w:pos="4818"/>
        <w:tab w:val="right" w:pos="9637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E1326"/>
    <w:rPr>
      <w:rFonts w:ascii="Times New Roman" w:eastAsia="DejaVu Sans" w:hAnsi="Times New Roman" w:cs="DejaVu Sans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rsid w:val="005E1326"/>
    <w:pPr>
      <w:suppressLineNumbers/>
      <w:tabs>
        <w:tab w:val="center" w:pos="4818"/>
        <w:tab w:val="right" w:pos="9637"/>
      </w:tabs>
    </w:pPr>
  </w:style>
  <w:style w:type="character" w:customStyle="1" w:styleId="RodapChar">
    <w:name w:val="Rodapé Char"/>
    <w:basedOn w:val="Fontepargpadro"/>
    <w:link w:val="Rodap"/>
    <w:rsid w:val="005E1326"/>
    <w:rPr>
      <w:rFonts w:ascii="Times New Roman" w:eastAsia="DejaVu Sans" w:hAnsi="Times New Roman" w:cs="DejaVu Sans"/>
      <w:kern w:val="1"/>
      <w:sz w:val="24"/>
      <w:szCs w:val="24"/>
      <w:lang w:eastAsia="zh-CN"/>
    </w:rPr>
  </w:style>
  <w:style w:type="paragraph" w:customStyle="1" w:styleId="Standard">
    <w:name w:val="Standard"/>
    <w:rsid w:val="005E1326"/>
    <w:pPr>
      <w:widowControl w:val="0"/>
      <w:suppressAutoHyphens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zh-CN"/>
    </w:rPr>
  </w:style>
  <w:style w:type="paragraph" w:customStyle="1" w:styleId="Standarduser">
    <w:name w:val="Standard (user)"/>
    <w:rsid w:val="005E1326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03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0364"/>
    <w:rPr>
      <w:rFonts w:ascii="Segoe UI" w:eastAsia="DejaVu Sans" w:hAnsi="Segoe UI" w:cs="Segoe UI"/>
      <w:kern w:val="1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Assessoria Parlamentar 3</dc:creator>
  <cp:keywords/>
  <dc:description/>
  <cp:lastModifiedBy>Gabinete 3 - Assessoria 2</cp:lastModifiedBy>
  <cp:revision>2</cp:revision>
  <cp:lastPrinted>2025-09-16T14:20:00Z</cp:lastPrinted>
  <dcterms:created xsi:type="dcterms:W3CDTF">2025-12-01T13:25:00Z</dcterms:created>
  <dcterms:modified xsi:type="dcterms:W3CDTF">2025-12-01T13:25:00Z</dcterms:modified>
</cp:coreProperties>
</file>