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3A" w:rsidRPr="00C67A3A" w:rsidRDefault="00C67A3A" w:rsidP="00C67A3A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C67A3A">
        <w:rPr>
          <w:rFonts w:asciiTheme="minorHAnsi" w:hAnsiTheme="minorHAnsi" w:cstheme="minorHAnsi"/>
          <w:b/>
        </w:rPr>
        <w:t>INDICAÇÃO Nº         /2025</w:t>
      </w:r>
    </w:p>
    <w:p w:rsidR="00C67A3A" w:rsidRPr="00C67A3A" w:rsidRDefault="00C67A3A" w:rsidP="00C67A3A">
      <w:pPr>
        <w:spacing w:after="0" w:line="240" w:lineRule="auto"/>
        <w:rPr>
          <w:rFonts w:asciiTheme="minorHAnsi" w:hAnsiTheme="minorHAnsi" w:cstheme="minorHAnsi"/>
          <w:b/>
        </w:rPr>
      </w:pPr>
      <w:r w:rsidRPr="00C67A3A">
        <w:rPr>
          <w:rFonts w:asciiTheme="minorHAnsi" w:hAnsiTheme="minorHAnsi" w:cstheme="minorHAnsi"/>
          <w:b/>
        </w:rPr>
        <w:t>Excelentíssimo Senhor</w:t>
      </w:r>
    </w:p>
    <w:p w:rsidR="00C67A3A" w:rsidRPr="00C67A3A" w:rsidRDefault="00C67A3A" w:rsidP="00C67A3A">
      <w:pPr>
        <w:spacing w:after="0" w:line="240" w:lineRule="auto"/>
        <w:rPr>
          <w:rFonts w:asciiTheme="minorHAnsi" w:hAnsiTheme="minorHAnsi" w:cstheme="minorHAnsi"/>
          <w:b/>
        </w:rPr>
      </w:pPr>
      <w:r w:rsidRPr="00C67A3A">
        <w:rPr>
          <w:rFonts w:asciiTheme="minorHAnsi" w:hAnsiTheme="minorHAnsi" w:cstheme="minorHAnsi"/>
          <w:b/>
        </w:rPr>
        <w:t>Rafael Vieira Faria</w:t>
      </w:r>
    </w:p>
    <w:p w:rsidR="00C67A3A" w:rsidRPr="00C67A3A" w:rsidRDefault="00C67A3A" w:rsidP="00C67A3A">
      <w:pPr>
        <w:spacing w:after="0" w:line="240" w:lineRule="auto"/>
        <w:rPr>
          <w:rFonts w:asciiTheme="minorHAnsi" w:hAnsiTheme="minorHAnsi" w:cstheme="minorHAnsi"/>
          <w:b/>
        </w:rPr>
      </w:pPr>
      <w:r w:rsidRPr="00C67A3A">
        <w:rPr>
          <w:rFonts w:asciiTheme="minorHAnsi" w:hAnsiTheme="minorHAnsi" w:cstheme="minorHAnsi"/>
          <w:b/>
        </w:rPr>
        <w:t>Presidente da Câmara Municipal</w:t>
      </w:r>
    </w:p>
    <w:p w:rsidR="00C67A3A" w:rsidRPr="00C67A3A" w:rsidRDefault="00C67A3A" w:rsidP="00C67A3A">
      <w:pPr>
        <w:spacing w:after="0" w:line="240" w:lineRule="auto"/>
        <w:rPr>
          <w:rFonts w:asciiTheme="minorHAnsi" w:hAnsiTheme="minorHAnsi" w:cstheme="minorHAnsi"/>
          <w:b/>
        </w:rPr>
      </w:pPr>
      <w:r w:rsidRPr="00C67A3A">
        <w:rPr>
          <w:rFonts w:asciiTheme="minorHAnsi" w:hAnsiTheme="minorHAnsi" w:cstheme="minorHAnsi"/>
          <w:b/>
        </w:rPr>
        <w:t>Pedro Leopoldo-MG</w:t>
      </w:r>
    </w:p>
    <w:p w:rsidR="00C67A3A" w:rsidRPr="00C67A3A" w:rsidRDefault="00C67A3A" w:rsidP="00C67A3A">
      <w:pPr>
        <w:spacing w:after="120"/>
        <w:jc w:val="both"/>
        <w:rPr>
          <w:rFonts w:asciiTheme="minorHAnsi" w:eastAsiaTheme="minorHAnsi" w:hAnsiTheme="minorHAnsi" w:cstheme="minorHAnsi"/>
          <w:color w:val="212529"/>
        </w:rPr>
      </w:pPr>
    </w:p>
    <w:p w:rsidR="00C67A3A" w:rsidRPr="00C67A3A" w:rsidRDefault="00C67A3A" w:rsidP="00C67A3A">
      <w:pPr>
        <w:spacing w:after="0" w:line="360" w:lineRule="auto"/>
        <w:ind w:firstLine="709"/>
        <w:jc w:val="both"/>
        <w:rPr>
          <w:rFonts w:asciiTheme="minorHAnsi" w:eastAsiaTheme="minorHAnsi" w:hAnsiTheme="minorHAnsi" w:cstheme="minorHAnsi"/>
          <w:color w:val="212529"/>
        </w:rPr>
      </w:pPr>
      <w:r w:rsidRPr="00C67A3A">
        <w:rPr>
          <w:rFonts w:asciiTheme="minorHAnsi" w:eastAsiaTheme="minorHAnsi" w:hAnsiTheme="minorHAnsi" w:cstheme="minorHAnsi"/>
        </w:rPr>
        <w:t>Senhor Presidente,</w:t>
      </w:r>
    </w:p>
    <w:p w:rsidR="00C67A3A" w:rsidRPr="00C67A3A" w:rsidRDefault="00C67A3A" w:rsidP="00C67A3A">
      <w:pPr>
        <w:spacing w:after="0" w:line="360" w:lineRule="auto"/>
        <w:ind w:firstLine="709"/>
        <w:jc w:val="both"/>
        <w:rPr>
          <w:rFonts w:asciiTheme="minorHAnsi" w:hAnsiTheme="minorHAnsi" w:cstheme="minorHAnsi"/>
        </w:rPr>
      </w:pPr>
      <w:r w:rsidRPr="00C67A3A">
        <w:rPr>
          <w:rFonts w:asciiTheme="minorHAnsi" w:hAnsiTheme="minorHAnsi" w:cstheme="minorHAnsi"/>
        </w:rPr>
        <w:t>No uso de minhas atribuições regimentais, indico ao Excelentíssimo Senhor Prefeito, determinar ao setor competente,</w:t>
      </w:r>
      <w:r w:rsidRPr="00C67A3A">
        <w:rPr>
          <w:rFonts w:asciiTheme="minorHAnsi" w:eastAsia="Times New Roman" w:hAnsiTheme="minorHAnsi" w:cs="Calibri"/>
          <w:lang w:eastAsia="pt-BR"/>
        </w:rPr>
        <w:t xml:space="preserve"> a </w:t>
      </w:r>
      <w:r w:rsidR="000F6D6E">
        <w:rPr>
          <w:rFonts w:asciiTheme="minorHAnsi" w:eastAsiaTheme="minorHAnsi" w:hAnsiTheme="minorHAnsi" w:cstheme="minorBidi"/>
        </w:rPr>
        <w:t xml:space="preserve">contratação/designação </w:t>
      </w:r>
      <w:r w:rsidRPr="00C67A3A">
        <w:rPr>
          <w:rFonts w:asciiTheme="minorHAnsi" w:eastAsiaTheme="minorHAnsi" w:hAnsiTheme="minorHAnsi" w:cstheme="minorBidi"/>
        </w:rPr>
        <w:t xml:space="preserve">de </w:t>
      </w:r>
      <w:proofErr w:type="gramStart"/>
      <w:r w:rsidRPr="00C67A3A">
        <w:rPr>
          <w:rFonts w:asciiTheme="minorHAnsi" w:eastAsiaTheme="minorHAnsi" w:hAnsiTheme="minorHAnsi" w:cstheme="minorBidi"/>
        </w:rPr>
        <w:t>médico(</w:t>
      </w:r>
      <w:proofErr w:type="gramEnd"/>
      <w:r w:rsidRPr="00C67A3A">
        <w:rPr>
          <w:rFonts w:asciiTheme="minorHAnsi" w:eastAsiaTheme="minorHAnsi" w:hAnsiTheme="minorHAnsi" w:cstheme="minorBidi"/>
        </w:rPr>
        <w:t xml:space="preserve">a) ginecologista para atendimento junto à Equipe de Atenção Primária (EAP) da Quinta do Sumidouro, neste município. </w:t>
      </w:r>
      <w:r w:rsidRPr="00C67A3A">
        <w:rPr>
          <w:rFonts w:asciiTheme="minorHAnsi" w:hAnsiTheme="minorHAnsi" w:cstheme="minorHAnsi"/>
        </w:rPr>
        <w:t xml:space="preserve">    </w:t>
      </w:r>
    </w:p>
    <w:p w:rsidR="00C67A3A" w:rsidRPr="00C67A3A" w:rsidRDefault="00C67A3A" w:rsidP="00C67A3A">
      <w:pPr>
        <w:spacing w:after="0" w:line="360" w:lineRule="auto"/>
        <w:ind w:firstLine="709"/>
        <w:jc w:val="center"/>
        <w:rPr>
          <w:rFonts w:asciiTheme="minorHAnsi" w:hAnsiTheme="minorHAnsi" w:cstheme="minorHAnsi"/>
        </w:rPr>
      </w:pPr>
      <w:r w:rsidRPr="00C67A3A">
        <w:rPr>
          <w:rFonts w:asciiTheme="minorHAnsi" w:hAnsiTheme="minorHAnsi" w:cstheme="minorHAnsi"/>
          <w:b/>
        </w:rPr>
        <w:t>JUSTIFICATIVA</w:t>
      </w:r>
      <w:r w:rsidRPr="00C67A3A">
        <w:rPr>
          <w:rFonts w:asciiTheme="minorHAnsi" w:hAnsiTheme="minorHAnsi" w:cstheme="minorHAnsi"/>
        </w:rPr>
        <w:t xml:space="preserve">       </w:t>
      </w:r>
    </w:p>
    <w:p w:rsidR="00C67A3A" w:rsidRPr="00C67A3A" w:rsidRDefault="00C67A3A" w:rsidP="00C67A3A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C67A3A">
        <w:rPr>
          <w:rFonts w:asciiTheme="minorHAnsi" w:eastAsia="Times New Roman" w:hAnsiTheme="minorHAnsi" w:cstheme="minorHAnsi"/>
          <w:lang w:eastAsia="pt-BR"/>
        </w:rPr>
        <w:t xml:space="preserve">A presente indicação tem por finalidade atender a uma demanda essencial da população da região da </w:t>
      </w:r>
      <w:r w:rsidRPr="00C67A3A">
        <w:rPr>
          <w:rFonts w:asciiTheme="minorHAnsi" w:eastAsia="Times New Roman" w:hAnsiTheme="minorHAnsi" w:cstheme="minorHAnsi"/>
          <w:bCs/>
          <w:lang w:eastAsia="pt-BR"/>
        </w:rPr>
        <w:t>Quinta do Sumidouro</w:t>
      </w:r>
      <w:r w:rsidRPr="00C67A3A">
        <w:rPr>
          <w:rFonts w:asciiTheme="minorHAnsi" w:eastAsia="Times New Roman" w:hAnsiTheme="minorHAnsi" w:cstheme="minorHAnsi"/>
          <w:lang w:eastAsia="pt-BR"/>
        </w:rPr>
        <w:t xml:space="preserve">, especialmente no que se refere à </w:t>
      </w:r>
      <w:r w:rsidRPr="00C67A3A">
        <w:rPr>
          <w:rFonts w:asciiTheme="minorHAnsi" w:eastAsia="Times New Roman" w:hAnsiTheme="minorHAnsi" w:cstheme="minorHAnsi"/>
          <w:bCs/>
          <w:lang w:eastAsia="pt-BR"/>
        </w:rPr>
        <w:t>saúde da mulher</w:t>
      </w:r>
      <w:r w:rsidRPr="00C67A3A">
        <w:rPr>
          <w:rFonts w:asciiTheme="minorHAnsi" w:eastAsia="Times New Roman" w:hAnsiTheme="minorHAnsi" w:cstheme="minorHAnsi"/>
          <w:lang w:eastAsia="pt-BR"/>
        </w:rPr>
        <w:t>, área que requer acompanhamento médico especializado, contínuo e preventivo.</w:t>
      </w:r>
    </w:p>
    <w:p w:rsidR="00C67A3A" w:rsidRPr="00C67A3A" w:rsidRDefault="00C67A3A" w:rsidP="00C67A3A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C67A3A">
        <w:rPr>
          <w:rFonts w:asciiTheme="minorHAnsi" w:eastAsia="Times New Roman" w:hAnsiTheme="minorHAnsi" w:cstheme="minorHAnsi"/>
          <w:lang w:eastAsia="pt-BR"/>
        </w:rPr>
        <w:t>A ausência de profissional ginecologista na Equipe de Atenção Primária local tem ocasionado dificuldades no acesso a serviços básicos, como consultas ginecológicas de rotina, realização de exames preventivos (como o Papanicolau), acompanhamento do pré-natal, planejamento familiar, diagnóstico precoce de doenças e orientação em saúde sexual e reprodutiva. Tal situação acaba gerando filas, deslocamentos desnecessários para outras unidades e sobrecarga do sistema de saúde municipal.</w:t>
      </w:r>
    </w:p>
    <w:p w:rsidR="00C67A3A" w:rsidRPr="00C67A3A" w:rsidRDefault="00C67A3A" w:rsidP="00C67A3A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C67A3A">
        <w:rPr>
          <w:rFonts w:asciiTheme="minorHAnsi" w:eastAsia="Times New Roman" w:hAnsiTheme="minorHAnsi" w:cstheme="minorHAnsi"/>
          <w:lang w:eastAsia="pt-BR"/>
        </w:rPr>
        <w:t xml:space="preserve">A contratação </w:t>
      </w:r>
      <w:r w:rsidR="000F6D6E">
        <w:rPr>
          <w:rFonts w:asciiTheme="minorHAnsi" w:eastAsia="Times New Roman" w:hAnsiTheme="minorHAnsi" w:cstheme="minorHAnsi"/>
          <w:lang w:eastAsia="pt-BR"/>
        </w:rPr>
        <w:t xml:space="preserve">e/ou designação </w:t>
      </w:r>
      <w:r w:rsidRPr="00C67A3A">
        <w:rPr>
          <w:rFonts w:asciiTheme="minorHAnsi" w:eastAsia="Times New Roman" w:hAnsiTheme="minorHAnsi" w:cstheme="minorHAnsi"/>
          <w:lang w:eastAsia="pt-BR"/>
        </w:rPr>
        <w:t xml:space="preserve">de </w:t>
      </w:r>
      <w:proofErr w:type="gramStart"/>
      <w:r w:rsidRPr="00C67A3A">
        <w:rPr>
          <w:rFonts w:asciiTheme="minorHAnsi" w:eastAsia="Times New Roman" w:hAnsiTheme="minorHAnsi" w:cstheme="minorHAnsi"/>
          <w:lang w:eastAsia="pt-BR"/>
        </w:rPr>
        <w:t>um(</w:t>
      </w:r>
      <w:proofErr w:type="gramEnd"/>
      <w:r w:rsidRPr="00C67A3A">
        <w:rPr>
          <w:rFonts w:asciiTheme="minorHAnsi" w:eastAsia="Times New Roman" w:hAnsiTheme="minorHAnsi" w:cstheme="minorHAnsi"/>
          <w:lang w:eastAsia="pt-BR"/>
        </w:rPr>
        <w:t>a) médico(a) ginecologista para atuação junto à EAP da Quinta do Sumidouro contribuirá significativamente p</w:t>
      </w:r>
      <w:bookmarkStart w:id="0" w:name="_GoBack"/>
      <w:bookmarkEnd w:id="0"/>
      <w:r w:rsidRPr="00C67A3A">
        <w:rPr>
          <w:rFonts w:asciiTheme="minorHAnsi" w:eastAsia="Times New Roman" w:hAnsiTheme="minorHAnsi" w:cstheme="minorHAnsi"/>
          <w:lang w:eastAsia="pt-BR"/>
        </w:rPr>
        <w:t>ara:</w:t>
      </w:r>
    </w:p>
    <w:p w:rsidR="00C67A3A" w:rsidRPr="00C67A3A" w:rsidRDefault="00C67A3A" w:rsidP="00C67A3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C67A3A">
        <w:rPr>
          <w:rFonts w:asciiTheme="minorHAnsi" w:eastAsia="Times New Roman" w:hAnsiTheme="minorHAnsi" w:cstheme="minorHAnsi"/>
          <w:lang w:eastAsia="pt-BR"/>
        </w:rPr>
        <w:t>A ampliação e qualificação da atenção básica;</w:t>
      </w:r>
    </w:p>
    <w:p w:rsidR="00C67A3A" w:rsidRPr="00C67A3A" w:rsidRDefault="00C67A3A" w:rsidP="00C67A3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C67A3A">
        <w:rPr>
          <w:rFonts w:asciiTheme="minorHAnsi" w:eastAsia="Times New Roman" w:hAnsiTheme="minorHAnsi" w:cstheme="minorHAnsi"/>
          <w:lang w:eastAsia="pt-BR"/>
        </w:rPr>
        <w:t>A promoção da saúde e prevenção de doenças;</w:t>
      </w:r>
    </w:p>
    <w:p w:rsidR="00C67A3A" w:rsidRPr="00C67A3A" w:rsidRDefault="00C67A3A" w:rsidP="00C67A3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C67A3A">
        <w:rPr>
          <w:rFonts w:asciiTheme="minorHAnsi" w:eastAsia="Times New Roman" w:hAnsiTheme="minorHAnsi" w:cstheme="minorHAnsi"/>
          <w:lang w:eastAsia="pt-BR"/>
        </w:rPr>
        <w:t>A redução da demanda reprimida por atendimentos especializados;</w:t>
      </w:r>
    </w:p>
    <w:p w:rsidR="00C67A3A" w:rsidRPr="00C67A3A" w:rsidRDefault="00C67A3A" w:rsidP="00C67A3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C67A3A">
        <w:rPr>
          <w:rFonts w:asciiTheme="minorHAnsi" w:eastAsia="Times New Roman" w:hAnsiTheme="minorHAnsi" w:cstheme="minorHAnsi"/>
          <w:lang w:eastAsia="pt-BR"/>
        </w:rPr>
        <w:t>O fortalecimento das políticas públicas voltadas à saúde da mulher.</w:t>
      </w:r>
    </w:p>
    <w:p w:rsidR="00C67A3A" w:rsidRPr="00C67A3A" w:rsidRDefault="00C67A3A" w:rsidP="00C67A3A">
      <w:pPr>
        <w:spacing w:after="0" w:line="360" w:lineRule="auto"/>
        <w:ind w:firstLine="709"/>
        <w:jc w:val="both"/>
        <w:rPr>
          <w:rFonts w:asciiTheme="minorHAnsi" w:hAnsiTheme="minorHAnsi" w:cstheme="minorHAnsi"/>
          <w:b/>
        </w:rPr>
      </w:pPr>
      <w:r w:rsidRPr="00C67A3A">
        <w:rPr>
          <w:rFonts w:asciiTheme="minorHAnsi" w:eastAsia="Times New Roman" w:hAnsiTheme="minorHAnsi" w:cstheme="minorHAnsi"/>
          <w:lang w:eastAsia="pt-BR"/>
        </w:rPr>
        <w:t>Diante do exposto, trata-se de medida de grande relevância social, que atende ao interesse público e às diretrizes do Sistema Único de Saúde (SUS), especialmente no que se refere à atenção primária e ao cuidado integral.</w:t>
      </w:r>
      <w:r w:rsidRPr="00C67A3A">
        <w:rPr>
          <w:rFonts w:asciiTheme="minorHAnsi" w:hAnsiTheme="minorHAnsi" w:cstheme="minorHAnsi"/>
        </w:rPr>
        <w:t xml:space="preserve">                                     </w:t>
      </w:r>
      <w:r w:rsidRPr="00C67A3A">
        <w:rPr>
          <w:rFonts w:asciiTheme="minorHAnsi" w:hAnsiTheme="minorHAnsi" w:cstheme="minorHAnsi"/>
          <w:b/>
        </w:rPr>
        <w:t xml:space="preserve">                                                                               </w:t>
      </w:r>
    </w:p>
    <w:p w:rsidR="00C67A3A" w:rsidRPr="00C67A3A" w:rsidRDefault="00C67A3A" w:rsidP="00C67A3A">
      <w:pPr>
        <w:spacing w:after="0" w:line="360" w:lineRule="auto"/>
        <w:ind w:firstLine="709"/>
        <w:jc w:val="both"/>
        <w:rPr>
          <w:rFonts w:asciiTheme="minorHAnsi" w:hAnsiTheme="minorHAnsi" w:cstheme="minorHAnsi"/>
        </w:rPr>
      </w:pPr>
      <w:r w:rsidRPr="00C67A3A">
        <w:rPr>
          <w:rFonts w:asciiTheme="minorHAnsi" w:hAnsiTheme="minorHAnsi" w:cstheme="minorHAnsi"/>
        </w:rPr>
        <w:t xml:space="preserve">                                              Sala das Sessões, 09 de fevereiro de 2026.</w:t>
      </w:r>
    </w:p>
    <w:p w:rsidR="00C67A3A" w:rsidRPr="00C67A3A" w:rsidRDefault="00C67A3A" w:rsidP="00C67A3A">
      <w:pPr>
        <w:spacing w:after="0" w:line="360" w:lineRule="auto"/>
        <w:rPr>
          <w:rFonts w:asciiTheme="minorHAnsi" w:hAnsiTheme="minorHAnsi" w:cstheme="minorHAnsi"/>
        </w:rPr>
      </w:pPr>
    </w:p>
    <w:p w:rsidR="00C67A3A" w:rsidRPr="00C67A3A" w:rsidRDefault="00C67A3A" w:rsidP="00C67A3A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C67A3A">
        <w:rPr>
          <w:rFonts w:asciiTheme="minorHAnsi" w:hAnsiTheme="minorHAnsi" w:cstheme="minorHAnsi"/>
        </w:rPr>
        <w:t>Cynthia Salomão Bastos Faria</w:t>
      </w:r>
    </w:p>
    <w:p w:rsidR="00824020" w:rsidRPr="00C67A3A" w:rsidRDefault="00C67A3A" w:rsidP="00C67A3A">
      <w:pPr>
        <w:spacing w:after="0" w:line="360" w:lineRule="auto"/>
        <w:jc w:val="center"/>
      </w:pPr>
      <w:r w:rsidRPr="00C67A3A">
        <w:rPr>
          <w:rFonts w:asciiTheme="minorHAnsi" w:hAnsiTheme="minorHAnsi" w:cstheme="minorHAnsi"/>
          <w:b/>
        </w:rPr>
        <w:t>Vereadora</w:t>
      </w:r>
    </w:p>
    <w:sectPr w:rsidR="00824020" w:rsidRPr="00C67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1B" w:rsidRDefault="007D3F1B">
      <w:pPr>
        <w:spacing w:line="240" w:lineRule="auto"/>
      </w:pPr>
      <w:r>
        <w:separator/>
      </w:r>
    </w:p>
  </w:endnote>
  <w:endnote w:type="continuationSeparator" w:id="0">
    <w:p w:rsidR="007D3F1B" w:rsidRDefault="007D3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1B" w:rsidRDefault="007D3F1B">
      <w:pPr>
        <w:spacing w:after="0"/>
      </w:pPr>
      <w:r>
        <w:separator/>
      </w:r>
    </w:p>
  </w:footnote>
  <w:footnote w:type="continuationSeparator" w:id="0">
    <w:p w:rsidR="007D3F1B" w:rsidRDefault="007D3F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12A"/>
    <w:multiLevelType w:val="multilevel"/>
    <w:tmpl w:val="FEDA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973CB"/>
    <w:multiLevelType w:val="multilevel"/>
    <w:tmpl w:val="2C2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C14A9"/>
    <w:multiLevelType w:val="multilevel"/>
    <w:tmpl w:val="8EE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668B0"/>
    <w:multiLevelType w:val="multilevel"/>
    <w:tmpl w:val="E97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6D6E"/>
    <w:rsid w:val="000F790E"/>
    <w:rsid w:val="001445F0"/>
    <w:rsid w:val="001C64FD"/>
    <w:rsid w:val="001D0FF8"/>
    <w:rsid w:val="002004CB"/>
    <w:rsid w:val="00224BE8"/>
    <w:rsid w:val="00243DE4"/>
    <w:rsid w:val="002917A9"/>
    <w:rsid w:val="002C7ABF"/>
    <w:rsid w:val="00310E87"/>
    <w:rsid w:val="0033056D"/>
    <w:rsid w:val="003F2AE8"/>
    <w:rsid w:val="0040495D"/>
    <w:rsid w:val="00410804"/>
    <w:rsid w:val="004171BE"/>
    <w:rsid w:val="00497B49"/>
    <w:rsid w:val="004A216B"/>
    <w:rsid w:val="004A602D"/>
    <w:rsid w:val="005379FC"/>
    <w:rsid w:val="00595901"/>
    <w:rsid w:val="005C6E9B"/>
    <w:rsid w:val="005D5A8F"/>
    <w:rsid w:val="005F589E"/>
    <w:rsid w:val="006B701E"/>
    <w:rsid w:val="006C53B7"/>
    <w:rsid w:val="006F29D9"/>
    <w:rsid w:val="0077198D"/>
    <w:rsid w:val="007B4500"/>
    <w:rsid w:val="007C7F96"/>
    <w:rsid w:val="007D3F1B"/>
    <w:rsid w:val="007E765F"/>
    <w:rsid w:val="00824020"/>
    <w:rsid w:val="00834538"/>
    <w:rsid w:val="00847420"/>
    <w:rsid w:val="00847E50"/>
    <w:rsid w:val="008538E5"/>
    <w:rsid w:val="0086467A"/>
    <w:rsid w:val="00884218"/>
    <w:rsid w:val="00897D1C"/>
    <w:rsid w:val="008A0DFF"/>
    <w:rsid w:val="008B00F4"/>
    <w:rsid w:val="008C6E8B"/>
    <w:rsid w:val="008E52B5"/>
    <w:rsid w:val="00936845"/>
    <w:rsid w:val="00944C51"/>
    <w:rsid w:val="0094740D"/>
    <w:rsid w:val="00970805"/>
    <w:rsid w:val="009C708E"/>
    <w:rsid w:val="00A44874"/>
    <w:rsid w:val="00A46C5A"/>
    <w:rsid w:val="00A8105C"/>
    <w:rsid w:val="00AA48A5"/>
    <w:rsid w:val="00AC7B31"/>
    <w:rsid w:val="00AF5B1A"/>
    <w:rsid w:val="00B12A93"/>
    <w:rsid w:val="00B13D06"/>
    <w:rsid w:val="00B47593"/>
    <w:rsid w:val="00B763A0"/>
    <w:rsid w:val="00BC3A42"/>
    <w:rsid w:val="00BD3CD3"/>
    <w:rsid w:val="00C01E5B"/>
    <w:rsid w:val="00C03E84"/>
    <w:rsid w:val="00C110F2"/>
    <w:rsid w:val="00C617FD"/>
    <w:rsid w:val="00C63916"/>
    <w:rsid w:val="00C67A3A"/>
    <w:rsid w:val="00C75E02"/>
    <w:rsid w:val="00C878C8"/>
    <w:rsid w:val="00C907A6"/>
    <w:rsid w:val="00C93BFB"/>
    <w:rsid w:val="00CB08CC"/>
    <w:rsid w:val="00CC421C"/>
    <w:rsid w:val="00CF7081"/>
    <w:rsid w:val="00D350B2"/>
    <w:rsid w:val="00D82398"/>
    <w:rsid w:val="00DC494F"/>
    <w:rsid w:val="00DC5F73"/>
    <w:rsid w:val="00DF609B"/>
    <w:rsid w:val="00E10DE2"/>
    <w:rsid w:val="00E16C2C"/>
    <w:rsid w:val="00E325FD"/>
    <w:rsid w:val="00E4774A"/>
    <w:rsid w:val="00E51A73"/>
    <w:rsid w:val="00E85AC2"/>
    <w:rsid w:val="00F137FA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CDDF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325FD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5FD"/>
    <w:rPr>
      <w:b/>
      <w:bCs/>
    </w:rPr>
  </w:style>
  <w:style w:type="paragraph" w:customStyle="1" w:styleId="Default">
    <w:name w:val="Default"/>
    <w:rsid w:val="005959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B32749-03EF-4287-9180-B10018DA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5</cp:lastModifiedBy>
  <cp:revision>3</cp:revision>
  <cp:lastPrinted>2023-06-23T16:25:00Z</cp:lastPrinted>
  <dcterms:created xsi:type="dcterms:W3CDTF">2026-02-09T19:14:00Z</dcterms:created>
  <dcterms:modified xsi:type="dcterms:W3CDTF">2026-02-09T19:18:00Z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