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B738F9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="00383812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3</w:t>
      </w:r>
      <w:r w:rsidR="00EF722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95725E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1C2D93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4820FB" w:rsidRPr="004820F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92B75" w:rsidRPr="00D92B75">
        <w:rPr>
          <w:rFonts w:asciiTheme="minorHAnsi" w:eastAsia="Times New Roman" w:hAnsiTheme="minorHAnsi" w:cstheme="minorHAnsi"/>
          <w:sz w:val="24"/>
          <w:szCs w:val="24"/>
          <w:lang w:eastAsia="pt-BR"/>
        </w:rPr>
        <w:t>que intervenha junto à Secretaria Municipal de Obras para que seja realizada a revitalização asfáltica ou operação tapa-buracos em toda a área de manobra e arredores do Terminal Rodoviário de Pedro Leopoldo</w:t>
      </w:r>
      <w:r w:rsidR="004F039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1C2D9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D92B75" w:rsidRPr="00D92B75" w:rsidRDefault="00D92B75" w:rsidP="00D92B75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2B7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presente indicação busca sanar a precariedade do pavimento no Terminal Rodoviário, visto que a manutenção das vias públicas e de espaços de transbordo de passageiros é um serviço essencial para a segurança e o conforto da população. </w:t>
      </w:r>
    </w:p>
    <w:p w:rsidR="00D92B75" w:rsidRPr="00D92B75" w:rsidRDefault="00D92B75" w:rsidP="00D92B75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2B7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Atualmente, o desgaste do asfalto e a presença de buracos na área da rodoviária causam transtornos severos, resultando em danos aos ônibus e veículos particulares, além de oferecer riscos de quedas aos pedestres e passageiros que circulam pelo local diariamente. </w:t>
      </w:r>
    </w:p>
    <w:p w:rsidR="001C2D93" w:rsidRDefault="00D92B75" w:rsidP="00D92B75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92B75">
        <w:rPr>
          <w:rFonts w:asciiTheme="minorHAnsi" w:eastAsia="Times New Roman" w:hAnsiTheme="minorHAnsi" w:cstheme="minorHAnsi"/>
          <w:sz w:val="24"/>
          <w:szCs w:val="24"/>
          <w:lang w:eastAsia="pt-BR"/>
        </w:rPr>
        <w:t>A execução desta melhoria é uma medida urgente e necessária para garantir a segurança viária, preservar o patrimônio público e assegurar a qualidade de vida e a mobilidade dos usuários do transporte coletivo em nosso município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383812" w:rsidRPr="002327CF" w:rsidRDefault="00383812" w:rsidP="00383812">
      <w:pPr>
        <w:spacing w:before="120" w:after="120" w:line="240" w:lineRule="auto"/>
        <w:ind w:firstLine="709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990050">
        <w:rPr>
          <w:rFonts w:asciiTheme="minorHAnsi" w:hAnsiTheme="minorHAnsi" w:cstheme="minorHAnsi"/>
          <w:sz w:val="24"/>
          <w:szCs w:val="24"/>
        </w:rPr>
        <w:t>0</w:t>
      </w:r>
      <w:r w:rsidR="00E26F8D">
        <w:rPr>
          <w:rFonts w:asciiTheme="minorHAnsi" w:hAnsiTheme="minorHAnsi" w:cstheme="minorHAnsi"/>
          <w:sz w:val="24"/>
          <w:szCs w:val="24"/>
        </w:rPr>
        <w:t>9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990050">
        <w:rPr>
          <w:rFonts w:asciiTheme="minorHAnsi" w:hAnsiTheme="minorHAnsi" w:cstheme="minorHAnsi"/>
          <w:sz w:val="24"/>
          <w:szCs w:val="24"/>
        </w:rPr>
        <w:t>março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2327CF" w:rsidRDefault="00CC7B30" w:rsidP="00F6063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C7B30">
        <w:rPr>
          <w:rFonts w:asciiTheme="minorHAnsi" w:eastAsia="Arial" w:hAnsiTheme="minorHAnsi" w:cstheme="minorHAnsi"/>
          <w:b/>
          <w:sz w:val="24"/>
          <w:szCs w:val="24"/>
        </w:rPr>
        <w:t>Salim Salema Pimenta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2327CF" w:rsidSect="00AB2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777"/>
    <w:multiLevelType w:val="hybridMultilevel"/>
    <w:tmpl w:val="B4BAD2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181DE2"/>
    <w:multiLevelType w:val="hybridMultilevel"/>
    <w:tmpl w:val="397A5CE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79C3"/>
    <w:rsid w:val="0001511D"/>
    <w:rsid w:val="00042B89"/>
    <w:rsid w:val="00056906"/>
    <w:rsid w:val="00067068"/>
    <w:rsid w:val="00081098"/>
    <w:rsid w:val="000A048B"/>
    <w:rsid w:val="000B5AC3"/>
    <w:rsid w:val="000B772C"/>
    <w:rsid w:val="000E4E2C"/>
    <w:rsid w:val="000F790E"/>
    <w:rsid w:val="00115870"/>
    <w:rsid w:val="00132B1B"/>
    <w:rsid w:val="001445F0"/>
    <w:rsid w:val="00153ED8"/>
    <w:rsid w:val="001760E8"/>
    <w:rsid w:val="001C2D93"/>
    <w:rsid w:val="001C64FD"/>
    <w:rsid w:val="001D0FF8"/>
    <w:rsid w:val="002004CB"/>
    <w:rsid w:val="00207BE6"/>
    <w:rsid w:val="00210EA8"/>
    <w:rsid w:val="00224BE8"/>
    <w:rsid w:val="002327CF"/>
    <w:rsid w:val="002917A9"/>
    <w:rsid w:val="002F45A4"/>
    <w:rsid w:val="00310E87"/>
    <w:rsid w:val="0033056D"/>
    <w:rsid w:val="00383812"/>
    <w:rsid w:val="003A2FE5"/>
    <w:rsid w:val="003A3307"/>
    <w:rsid w:val="003F2AE8"/>
    <w:rsid w:val="00401C63"/>
    <w:rsid w:val="0040495D"/>
    <w:rsid w:val="00410804"/>
    <w:rsid w:val="004171BE"/>
    <w:rsid w:val="00456AA6"/>
    <w:rsid w:val="00475B3D"/>
    <w:rsid w:val="004820FB"/>
    <w:rsid w:val="00497B49"/>
    <w:rsid w:val="004A216B"/>
    <w:rsid w:val="004A602D"/>
    <w:rsid w:val="004B1C5E"/>
    <w:rsid w:val="004B7F11"/>
    <w:rsid w:val="004F039A"/>
    <w:rsid w:val="005379FC"/>
    <w:rsid w:val="0056023E"/>
    <w:rsid w:val="0059000C"/>
    <w:rsid w:val="005C6E9B"/>
    <w:rsid w:val="005D1CFB"/>
    <w:rsid w:val="005D2C92"/>
    <w:rsid w:val="005D5A8F"/>
    <w:rsid w:val="005F115C"/>
    <w:rsid w:val="005F589E"/>
    <w:rsid w:val="00610C83"/>
    <w:rsid w:val="00615A90"/>
    <w:rsid w:val="0069641B"/>
    <w:rsid w:val="006B701E"/>
    <w:rsid w:val="006C53B7"/>
    <w:rsid w:val="006D1D5F"/>
    <w:rsid w:val="006F29D9"/>
    <w:rsid w:val="006F2BE5"/>
    <w:rsid w:val="00755606"/>
    <w:rsid w:val="0077198D"/>
    <w:rsid w:val="00780083"/>
    <w:rsid w:val="007B4500"/>
    <w:rsid w:val="007C7F96"/>
    <w:rsid w:val="007D0E12"/>
    <w:rsid w:val="007E765F"/>
    <w:rsid w:val="00834538"/>
    <w:rsid w:val="008414AF"/>
    <w:rsid w:val="008442C4"/>
    <w:rsid w:val="00846558"/>
    <w:rsid w:val="00847420"/>
    <w:rsid w:val="00847E50"/>
    <w:rsid w:val="008538E5"/>
    <w:rsid w:val="0086467A"/>
    <w:rsid w:val="00866C1A"/>
    <w:rsid w:val="0086711F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725E"/>
    <w:rsid w:val="00963FF7"/>
    <w:rsid w:val="00970805"/>
    <w:rsid w:val="00977DFA"/>
    <w:rsid w:val="00990050"/>
    <w:rsid w:val="009C708E"/>
    <w:rsid w:val="00A40CAA"/>
    <w:rsid w:val="00A40EDA"/>
    <w:rsid w:val="00A46C5A"/>
    <w:rsid w:val="00A71429"/>
    <w:rsid w:val="00A8105C"/>
    <w:rsid w:val="00AA48A5"/>
    <w:rsid w:val="00AB2917"/>
    <w:rsid w:val="00AC7B31"/>
    <w:rsid w:val="00B13D06"/>
    <w:rsid w:val="00B2650C"/>
    <w:rsid w:val="00B47593"/>
    <w:rsid w:val="00B47A86"/>
    <w:rsid w:val="00B738F9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B107F"/>
    <w:rsid w:val="00CC7B30"/>
    <w:rsid w:val="00CF7081"/>
    <w:rsid w:val="00D065FC"/>
    <w:rsid w:val="00D24B99"/>
    <w:rsid w:val="00D350B2"/>
    <w:rsid w:val="00D35803"/>
    <w:rsid w:val="00D6244C"/>
    <w:rsid w:val="00D82398"/>
    <w:rsid w:val="00D92B75"/>
    <w:rsid w:val="00DC494F"/>
    <w:rsid w:val="00DC5F73"/>
    <w:rsid w:val="00DD2DCA"/>
    <w:rsid w:val="00DD4EDB"/>
    <w:rsid w:val="00DF609B"/>
    <w:rsid w:val="00E10DE2"/>
    <w:rsid w:val="00E16C2C"/>
    <w:rsid w:val="00E26F8D"/>
    <w:rsid w:val="00E40190"/>
    <w:rsid w:val="00E4774A"/>
    <w:rsid w:val="00E51A73"/>
    <w:rsid w:val="00E85AC2"/>
    <w:rsid w:val="00E91394"/>
    <w:rsid w:val="00EB2ACD"/>
    <w:rsid w:val="00ED27D2"/>
    <w:rsid w:val="00ED55A2"/>
    <w:rsid w:val="00EE2296"/>
    <w:rsid w:val="00EF722B"/>
    <w:rsid w:val="00F234F3"/>
    <w:rsid w:val="00F60638"/>
    <w:rsid w:val="00F6720C"/>
    <w:rsid w:val="00F938EF"/>
    <w:rsid w:val="00FA4833"/>
    <w:rsid w:val="00FA7C99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04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C4A891-5291-4C68-9BD1-AEA044A4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29</cp:revision>
  <cp:lastPrinted>2023-06-23T16:25:00Z</cp:lastPrinted>
  <dcterms:created xsi:type="dcterms:W3CDTF">2026-02-09T16:25:00Z</dcterms:created>
  <dcterms:modified xsi:type="dcterms:W3CDTF">2026-03-05T14:35:00Z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