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BC60" w14:textId="77777777" w:rsidR="00B32AEA" w:rsidRPr="00053DCA" w:rsidRDefault="00B32AEA" w:rsidP="00B32AEA">
      <w:pPr>
        <w:spacing w:after="0" w:line="240" w:lineRule="auto"/>
        <w:rPr>
          <w:rFonts w:cstheme="minorHAnsi"/>
          <w:b/>
          <w:sz w:val="24"/>
          <w:szCs w:val="24"/>
        </w:rPr>
      </w:pPr>
      <w:r w:rsidRPr="00053DCA">
        <w:rPr>
          <w:rFonts w:cstheme="minorHAnsi"/>
          <w:b/>
          <w:sz w:val="24"/>
          <w:szCs w:val="24"/>
        </w:rPr>
        <w:t xml:space="preserve">Rafael Vieira Faria </w:t>
      </w:r>
    </w:p>
    <w:p w14:paraId="5577935A" w14:textId="77777777" w:rsidR="00B32AEA" w:rsidRPr="00053DCA" w:rsidRDefault="00B32AEA" w:rsidP="00B32AEA">
      <w:pPr>
        <w:spacing w:after="0" w:line="240" w:lineRule="auto"/>
        <w:rPr>
          <w:rFonts w:cstheme="minorHAnsi"/>
          <w:b/>
          <w:sz w:val="24"/>
          <w:szCs w:val="24"/>
        </w:rPr>
      </w:pPr>
      <w:r w:rsidRPr="00053DCA">
        <w:rPr>
          <w:rFonts w:cstheme="minorHAnsi"/>
          <w:b/>
          <w:sz w:val="24"/>
          <w:szCs w:val="24"/>
        </w:rPr>
        <w:t xml:space="preserve">Presidente da Câmara Municipal </w:t>
      </w:r>
    </w:p>
    <w:p w14:paraId="675CD3C9" w14:textId="77777777" w:rsidR="00B32AEA" w:rsidRPr="00053DCA" w:rsidRDefault="00B32AEA" w:rsidP="00B32AEA">
      <w:pPr>
        <w:spacing w:after="0" w:line="240" w:lineRule="auto"/>
        <w:rPr>
          <w:rFonts w:cstheme="minorHAnsi"/>
          <w:b/>
          <w:sz w:val="24"/>
          <w:szCs w:val="24"/>
        </w:rPr>
      </w:pPr>
      <w:r w:rsidRPr="00053DCA">
        <w:rPr>
          <w:rFonts w:cstheme="minorHAnsi"/>
          <w:b/>
          <w:sz w:val="24"/>
          <w:szCs w:val="24"/>
        </w:rPr>
        <w:t>Pedro Leopoldo/MG</w:t>
      </w:r>
    </w:p>
    <w:p w14:paraId="6F35BC07" w14:textId="77777777" w:rsidR="005F589E" w:rsidRDefault="005F589E">
      <w:pPr>
        <w:pStyle w:val="Ttulo1"/>
        <w:rPr>
          <w:rFonts w:ascii="Arial" w:hAnsi="Arial" w:cs="Arial"/>
        </w:rPr>
      </w:pPr>
    </w:p>
    <w:p w14:paraId="7B7B5BF7" w14:textId="77777777" w:rsidR="00B32AEA" w:rsidRDefault="00B32AEA" w:rsidP="00B32AEA">
      <w:pPr>
        <w:rPr>
          <w:lang w:eastAsia="pt-BR"/>
        </w:rPr>
      </w:pPr>
    </w:p>
    <w:p w14:paraId="27F3BFCD" w14:textId="77777777" w:rsidR="006A05F6" w:rsidRPr="006A05F6" w:rsidRDefault="006A05F6" w:rsidP="006A05F6">
      <w:pPr>
        <w:spacing w:after="0" w:line="240" w:lineRule="auto"/>
        <w:jc w:val="both"/>
        <w:rPr>
          <w:rFonts w:asciiTheme="minorHAnsi" w:eastAsia="Times New Roman" w:hAnsiTheme="minorHAnsi" w:cstheme="minorHAnsi"/>
          <w:sz w:val="24"/>
          <w:szCs w:val="24"/>
          <w:lang w:eastAsia="pt-BR"/>
        </w:rPr>
      </w:pPr>
      <w:r w:rsidRPr="006A05F6">
        <w:rPr>
          <w:rFonts w:asciiTheme="minorHAnsi" w:eastAsia="Times New Roman" w:hAnsiTheme="minorHAnsi" w:cstheme="minorHAnsi"/>
          <w:b/>
          <w:bCs/>
          <w:sz w:val="24"/>
          <w:szCs w:val="24"/>
          <w:lang w:eastAsia="pt-BR"/>
        </w:rPr>
        <w:t>REPRESENTAÇÃO LEGISLATIVA</w:t>
      </w:r>
    </w:p>
    <w:p w14:paraId="1C0A7E6C" w14:textId="77777777" w:rsidR="006A05F6" w:rsidRDefault="006A05F6" w:rsidP="006A05F6">
      <w:pPr>
        <w:spacing w:after="0" w:line="240" w:lineRule="auto"/>
        <w:jc w:val="both"/>
        <w:rPr>
          <w:rFonts w:asciiTheme="minorHAnsi" w:eastAsia="Times New Roman" w:hAnsiTheme="minorHAnsi" w:cstheme="minorHAnsi"/>
          <w:sz w:val="24"/>
          <w:szCs w:val="24"/>
          <w:lang w:eastAsia="pt-BR"/>
        </w:rPr>
      </w:pPr>
    </w:p>
    <w:p w14:paraId="4D11F4F0" w14:textId="59A0B9A5" w:rsidR="006A05F6" w:rsidRPr="006A05F6" w:rsidRDefault="006A05F6" w:rsidP="006A05F6">
      <w:pPr>
        <w:spacing w:after="0" w:line="240" w:lineRule="auto"/>
        <w:jc w:val="both"/>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br/>
      </w:r>
    </w:p>
    <w:p w14:paraId="44EE7062" w14:textId="1EF8DE5B" w:rsidR="006A05F6" w:rsidRPr="006A05F6" w:rsidRDefault="006A05F6" w:rsidP="006A05F6">
      <w:pPr>
        <w:spacing w:after="0" w:line="240" w:lineRule="auto"/>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No</w:t>
      </w:r>
      <w:r w:rsidRPr="006A05F6">
        <w:rPr>
          <w:rFonts w:asciiTheme="minorHAnsi" w:eastAsia="Times New Roman" w:hAnsiTheme="minorHAnsi" w:cstheme="minorHAnsi"/>
          <w:sz w:val="24"/>
          <w:szCs w:val="24"/>
          <w:lang w:eastAsia="pt-BR"/>
        </w:rPr>
        <w:t xml:space="preserve"> uso de suas atribuições legais, vem, respeitosamente, à presença de Vossas Excelências, apresentar a presente </w:t>
      </w:r>
      <w:r w:rsidRPr="006A05F6">
        <w:rPr>
          <w:rFonts w:asciiTheme="minorHAnsi" w:eastAsia="Times New Roman" w:hAnsiTheme="minorHAnsi" w:cstheme="minorHAnsi"/>
          <w:b/>
          <w:bCs/>
          <w:sz w:val="24"/>
          <w:szCs w:val="24"/>
          <w:lang w:eastAsia="pt-BR"/>
        </w:rPr>
        <w:t>Representação Legislativa</w:t>
      </w:r>
      <w:r w:rsidRPr="006A05F6">
        <w:rPr>
          <w:rFonts w:asciiTheme="minorHAnsi" w:eastAsia="Times New Roman" w:hAnsiTheme="minorHAnsi" w:cstheme="minorHAnsi"/>
          <w:sz w:val="24"/>
          <w:szCs w:val="24"/>
          <w:lang w:eastAsia="pt-BR"/>
        </w:rPr>
        <w:t xml:space="preserve">, a ser encaminhada à empresa </w:t>
      </w:r>
      <w:r w:rsidRPr="006A05F6">
        <w:rPr>
          <w:rFonts w:asciiTheme="minorHAnsi" w:eastAsia="Times New Roman" w:hAnsiTheme="minorHAnsi" w:cstheme="minorHAnsi"/>
          <w:b/>
          <w:bCs/>
          <w:sz w:val="24"/>
          <w:szCs w:val="24"/>
          <w:lang w:eastAsia="pt-BR"/>
        </w:rPr>
        <w:t>Expresso Unir</w:t>
      </w:r>
      <w:r w:rsidRPr="006A05F6">
        <w:rPr>
          <w:rFonts w:asciiTheme="minorHAnsi" w:eastAsia="Times New Roman" w:hAnsiTheme="minorHAnsi" w:cstheme="minorHAnsi"/>
          <w:sz w:val="24"/>
          <w:szCs w:val="24"/>
          <w:lang w:eastAsia="pt-BR"/>
        </w:rPr>
        <w:t>, concessionária responsável pelo serviço de transporte coletivo neste município, com a seguinte solicitação:</w:t>
      </w:r>
    </w:p>
    <w:p w14:paraId="0A5A273D" w14:textId="4C7704ED"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b/>
          <w:bCs/>
          <w:sz w:val="24"/>
          <w:szCs w:val="24"/>
          <w:lang w:eastAsia="pt-BR"/>
        </w:rPr>
        <w:t>Que seja ampliado o horário de funcionamento do guichê de atendimento ao público</w:t>
      </w:r>
      <w:r w:rsidRPr="006A05F6">
        <w:rPr>
          <w:rFonts w:asciiTheme="minorHAnsi" w:eastAsia="Times New Roman" w:hAnsiTheme="minorHAnsi" w:cstheme="minorHAnsi"/>
          <w:sz w:val="24"/>
          <w:szCs w:val="24"/>
          <w:lang w:eastAsia="pt-BR"/>
        </w:rPr>
        <w:t>, com a disponibilização de funcionários para orientação aos usuários do sistema de bilhetagem eletrônica.</w:t>
      </w:r>
      <w:r>
        <w:rPr>
          <w:rFonts w:asciiTheme="minorHAnsi" w:eastAsia="Times New Roman" w:hAnsiTheme="minorHAnsi" w:cstheme="minorHAnsi"/>
          <w:sz w:val="24"/>
          <w:szCs w:val="24"/>
          <w:lang w:eastAsia="pt-BR"/>
        </w:rPr>
        <w:br/>
      </w:r>
    </w:p>
    <w:p w14:paraId="3F9FF526"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b/>
          <w:bCs/>
          <w:sz w:val="24"/>
          <w:szCs w:val="24"/>
          <w:lang w:eastAsia="pt-BR"/>
        </w:rPr>
        <w:t>JUSTIFICATIVA</w:t>
      </w:r>
    </w:p>
    <w:p w14:paraId="768C902A"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A presente solicitação se faz necessária diante das dificuldades enfrentadas por muitos usuários do transporte coletivo, especialmente no que diz respeito ao uso das máquinas de recarga e validação do cartão “Ótimo”.</w:t>
      </w:r>
    </w:p>
    <w:p w14:paraId="0983818A"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É frequente que parte da população — especialmente idosos, pessoas com menor familiaridade com tecnologia ou usuários ocasionais — encontre dificuldades para utilizar os equipamentos. Além disso, quando ocorrem falhas nas máquinas, os passageiros buscam atendimento no guichê, que muitas vezes se encontra fechado devido ao horário reduzido de funcionamento.</w:t>
      </w:r>
    </w:p>
    <w:p w14:paraId="150D3C5D"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Essa situação gera transtornos, atrasos e até mesmo a impossibilidade de utilização do transporte público, prejudicando o acesso ao trabalho, à educação e a outros serviços essenciais.</w:t>
      </w:r>
    </w:p>
    <w:p w14:paraId="37D17C39"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Dessa forma, a ampliação do horário de atendimento, com a presença de funcionários capacitados, permitirá oferecer orientação adequada, solucionar problemas com maior agilidade e garantir um serviço mais eficiente, humanizado e acessível à população.</w:t>
      </w:r>
    </w:p>
    <w:p w14:paraId="7A9778A3" w14:textId="77777777"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Considerando a essencialidade do transporte coletivo e o dever de prestação de um serviço público de qualidade, solicita-se que a empresa adote as providências necessárias para atender a esta demanda.</w:t>
      </w:r>
    </w:p>
    <w:p w14:paraId="1FFBEE91" w14:textId="0111D2E1" w:rsidR="006A05F6" w:rsidRPr="006A05F6" w:rsidRDefault="006A05F6" w:rsidP="006A05F6">
      <w:pPr>
        <w:spacing w:after="0" w:line="240" w:lineRule="auto"/>
        <w:rPr>
          <w:rFonts w:asciiTheme="minorHAnsi" w:eastAsia="Times New Roman" w:hAnsiTheme="minorHAnsi" w:cstheme="minorHAnsi"/>
          <w:sz w:val="24"/>
          <w:szCs w:val="24"/>
          <w:lang w:eastAsia="pt-BR"/>
        </w:rPr>
      </w:pPr>
      <w:r w:rsidRPr="006A05F6">
        <w:rPr>
          <w:rFonts w:asciiTheme="minorHAnsi" w:eastAsia="Times New Roman" w:hAnsiTheme="minorHAnsi" w:cstheme="minorHAnsi"/>
          <w:sz w:val="24"/>
          <w:szCs w:val="24"/>
          <w:lang w:eastAsia="pt-BR"/>
        </w:rPr>
        <w:t>Nestes</w:t>
      </w:r>
      <w:r>
        <w:rPr>
          <w:rFonts w:asciiTheme="minorHAnsi" w:eastAsia="Times New Roman" w:hAnsiTheme="minorHAnsi" w:cstheme="minorHAnsi"/>
          <w:sz w:val="24"/>
          <w:szCs w:val="24"/>
          <w:lang w:eastAsia="pt-BR"/>
        </w:rPr>
        <w:t xml:space="preserve"> </w:t>
      </w:r>
      <w:r w:rsidRPr="006A05F6">
        <w:rPr>
          <w:rFonts w:asciiTheme="minorHAnsi" w:eastAsia="Times New Roman" w:hAnsiTheme="minorHAnsi" w:cstheme="minorHAnsi"/>
          <w:sz w:val="24"/>
          <w:szCs w:val="24"/>
          <w:lang w:eastAsia="pt-BR"/>
        </w:rPr>
        <w:t>termos,</w:t>
      </w:r>
      <w:r w:rsidRPr="006A05F6">
        <w:rPr>
          <w:rFonts w:asciiTheme="minorHAnsi" w:eastAsia="Times New Roman" w:hAnsiTheme="minorHAnsi" w:cstheme="minorHAnsi"/>
          <w:sz w:val="24"/>
          <w:szCs w:val="24"/>
          <w:lang w:eastAsia="pt-BR"/>
        </w:rPr>
        <w:br/>
        <w:t>Pede deferimento.</w:t>
      </w:r>
    </w:p>
    <w:p w14:paraId="061E86BA" w14:textId="77777777" w:rsidR="00847CE1" w:rsidRDefault="00847CE1" w:rsidP="00847CE1">
      <w:pPr>
        <w:spacing w:after="0" w:line="240" w:lineRule="auto"/>
        <w:jc w:val="both"/>
        <w:rPr>
          <w:sz w:val="24"/>
          <w:szCs w:val="24"/>
        </w:rPr>
      </w:pPr>
    </w:p>
    <w:p w14:paraId="5126E826" w14:textId="7068D9C5" w:rsidR="00B32AEA" w:rsidRPr="00053DCA" w:rsidRDefault="00B32AEA" w:rsidP="006A05F6">
      <w:pPr>
        <w:spacing w:after="0" w:line="240" w:lineRule="auto"/>
        <w:jc w:val="center"/>
        <w:rPr>
          <w:rFonts w:cstheme="minorHAnsi"/>
          <w:sz w:val="24"/>
          <w:szCs w:val="24"/>
        </w:rPr>
      </w:pPr>
      <w:r w:rsidRPr="00053DCA">
        <w:rPr>
          <w:rFonts w:cstheme="minorHAnsi"/>
          <w:sz w:val="24"/>
          <w:szCs w:val="24"/>
        </w:rPr>
        <w:t>Sala das Sessões,</w:t>
      </w:r>
      <w:r w:rsidR="00A63F32">
        <w:rPr>
          <w:rFonts w:cstheme="minorHAnsi"/>
          <w:sz w:val="24"/>
          <w:szCs w:val="24"/>
        </w:rPr>
        <w:t xml:space="preserve"> </w:t>
      </w:r>
      <w:r w:rsidR="006A05F6">
        <w:rPr>
          <w:rFonts w:cstheme="minorHAnsi"/>
          <w:sz w:val="24"/>
          <w:szCs w:val="24"/>
        </w:rPr>
        <w:t>23</w:t>
      </w:r>
      <w:r w:rsidR="00902931">
        <w:rPr>
          <w:rFonts w:cstheme="minorHAnsi"/>
          <w:sz w:val="24"/>
          <w:szCs w:val="24"/>
        </w:rPr>
        <w:t xml:space="preserve"> </w:t>
      </w:r>
      <w:r w:rsidR="00C95475">
        <w:rPr>
          <w:rFonts w:cstheme="minorHAnsi"/>
          <w:sz w:val="24"/>
          <w:szCs w:val="24"/>
        </w:rPr>
        <w:t>de</w:t>
      </w:r>
      <w:r w:rsidR="00902931">
        <w:rPr>
          <w:rFonts w:cstheme="minorHAnsi"/>
          <w:sz w:val="24"/>
          <w:szCs w:val="24"/>
        </w:rPr>
        <w:t xml:space="preserve"> Abril</w:t>
      </w:r>
      <w:r w:rsidR="000776A8">
        <w:rPr>
          <w:rFonts w:cstheme="minorHAnsi"/>
          <w:sz w:val="24"/>
          <w:szCs w:val="24"/>
        </w:rPr>
        <w:t xml:space="preserve"> </w:t>
      </w:r>
      <w:r w:rsidR="006E03FB">
        <w:rPr>
          <w:rFonts w:cstheme="minorHAnsi"/>
          <w:sz w:val="24"/>
          <w:szCs w:val="24"/>
        </w:rPr>
        <w:t>de 2026</w:t>
      </w:r>
    </w:p>
    <w:p w14:paraId="5CA4DF55" w14:textId="77777777" w:rsidR="00B32AEA" w:rsidRPr="00053DCA" w:rsidRDefault="00B32AEA" w:rsidP="00B32AEA">
      <w:pPr>
        <w:spacing w:after="0" w:line="240" w:lineRule="auto"/>
        <w:jc w:val="center"/>
        <w:rPr>
          <w:rFonts w:cstheme="minorHAnsi"/>
          <w:sz w:val="24"/>
          <w:szCs w:val="24"/>
        </w:rPr>
      </w:pPr>
    </w:p>
    <w:p w14:paraId="1783115F" w14:textId="6C3961C6" w:rsidR="00B32AEA" w:rsidRPr="00053DCA" w:rsidRDefault="00B32AEA" w:rsidP="006A05F6">
      <w:pPr>
        <w:spacing w:after="0" w:line="240" w:lineRule="auto"/>
        <w:jc w:val="center"/>
        <w:rPr>
          <w:rFonts w:cstheme="minorHAnsi"/>
          <w:b/>
          <w:sz w:val="24"/>
          <w:szCs w:val="24"/>
        </w:rPr>
      </w:pPr>
      <w:r w:rsidRPr="00053DCA">
        <w:rPr>
          <w:rFonts w:cstheme="minorHAnsi"/>
          <w:b/>
          <w:sz w:val="24"/>
          <w:szCs w:val="24"/>
        </w:rPr>
        <w:t xml:space="preserve">ALEX FABIANO MOREIRA </w:t>
      </w:r>
    </w:p>
    <w:p w14:paraId="153FDB75" w14:textId="3B2DEF12" w:rsidR="00B32AEA" w:rsidRPr="006A05F6" w:rsidRDefault="00B32AEA" w:rsidP="006A05F6">
      <w:pPr>
        <w:spacing w:after="0" w:line="240" w:lineRule="auto"/>
        <w:jc w:val="center"/>
        <w:rPr>
          <w:rFonts w:cstheme="minorHAnsi"/>
          <w:b/>
          <w:sz w:val="24"/>
          <w:szCs w:val="24"/>
        </w:rPr>
      </w:pPr>
      <w:r>
        <w:rPr>
          <w:rFonts w:cstheme="minorHAnsi"/>
          <w:b/>
          <w:sz w:val="24"/>
          <w:szCs w:val="24"/>
        </w:rPr>
        <w:t xml:space="preserve"> VEREADOR</w:t>
      </w:r>
    </w:p>
    <w:sectPr w:rsidR="00B32AEA" w:rsidRPr="006A05F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5565" w14:textId="77777777" w:rsidR="002B5451" w:rsidRDefault="002B5451">
      <w:pPr>
        <w:spacing w:line="240" w:lineRule="auto"/>
      </w:pPr>
      <w:r>
        <w:separator/>
      </w:r>
    </w:p>
  </w:endnote>
  <w:endnote w:type="continuationSeparator" w:id="0">
    <w:p w14:paraId="58BD1C9C" w14:textId="77777777" w:rsidR="002B5451" w:rsidRDefault="002B5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A913" w14:textId="77777777" w:rsidR="004171BE" w:rsidRDefault="004171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3BD" w14:textId="77777777" w:rsidR="005F589E" w:rsidRDefault="005F589E">
    <w:pPr>
      <w:pStyle w:val="Rodap"/>
      <w:pBdr>
        <w:bottom w:val="single" w:sz="12" w:space="1" w:color="auto"/>
      </w:pBdr>
    </w:pPr>
  </w:p>
  <w:p w14:paraId="36134CFB" w14:textId="77777777" w:rsidR="005F589E" w:rsidRDefault="004171BE">
    <w:pPr>
      <w:pStyle w:val="Rodap"/>
      <w:jc w:val="center"/>
      <w:rPr>
        <w:rFonts w:ascii="Arial" w:hAnsi="Arial" w:cs="Arial"/>
        <w:sz w:val="18"/>
        <w:szCs w:val="18"/>
      </w:rPr>
    </w:pPr>
    <w:r>
      <w:rPr>
        <w:rFonts w:ascii="Arial" w:hAnsi="Arial" w:cs="Arial"/>
        <w:sz w:val="18"/>
        <w:szCs w:val="18"/>
      </w:rPr>
      <w:t xml:space="preserve">Rua </w:t>
    </w:r>
    <w:r w:rsidR="00C03E84">
      <w:rPr>
        <w:rFonts w:ascii="Arial" w:hAnsi="Arial" w:cs="Arial"/>
        <w:sz w:val="18"/>
        <w:szCs w:val="18"/>
      </w:rPr>
      <w:t>Comendador Antônio Alves</w:t>
    </w:r>
    <w:r>
      <w:rPr>
        <w:rFonts w:ascii="Arial" w:hAnsi="Arial" w:cs="Arial"/>
        <w:sz w:val="18"/>
        <w:szCs w:val="18"/>
      </w:rPr>
      <w:t xml:space="preserve">, </w:t>
    </w:r>
    <w:r w:rsidR="00C03E84">
      <w:rPr>
        <w:rFonts w:ascii="Arial" w:hAnsi="Arial" w:cs="Arial"/>
        <w:sz w:val="18"/>
        <w:szCs w:val="18"/>
      </w:rPr>
      <w:t>389</w:t>
    </w:r>
    <w:r>
      <w:rPr>
        <w:rFonts w:ascii="Arial" w:hAnsi="Arial" w:cs="Arial"/>
        <w:sz w:val="18"/>
        <w:szCs w:val="18"/>
      </w:rPr>
      <w:t xml:space="preserve"> – Centro – Pedro Leopoldo – CEP 33250-0</w:t>
    </w:r>
    <w:r w:rsidR="00C03E84">
      <w:rPr>
        <w:rFonts w:ascii="Arial" w:hAnsi="Arial" w:cs="Arial"/>
        <w:sz w:val="18"/>
        <w:szCs w:val="18"/>
      </w:rPr>
      <w:t>33</w:t>
    </w:r>
    <w:r>
      <w:rPr>
        <w:rFonts w:ascii="Arial" w:hAnsi="Arial" w:cs="Arial"/>
        <w:sz w:val="18"/>
        <w:szCs w:val="18"/>
      </w:rPr>
      <w:t xml:space="preserve"> – Fone: 31 3665-3200 </w:t>
    </w:r>
  </w:p>
  <w:p w14:paraId="1D7D126D" w14:textId="77777777" w:rsidR="005F589E" w:rsidRDefault="004171BE">
    <w:pPr>
      <w:pStyle w:val="Rodap"/>
      <w:jc w:val="center"/>
      <w:rPr>
        <w:rFonts w:ascii="Arial" w:hAnsi="Arial" w:cs="Arial"/>
        <w:sz w:val="18"/>
        <w:szCs w:val="18"/>
      </w:rPr>
    </w:pPr>
    <w:r>
      <w:rPr>
        <w:rFonts w:ascii="Arial" w:hAnsi="Arial" w:cs="Arial"/>
        <w:sz w:val="18"/>
        <w:szCs w:val="18"/>
      </w:rPr>
      <w:t xml:space="preserve">E-mail: </w:t>
    </w:r>
    <w:hyperlink r:id="rId1" w:history="1">
      <w:r>
        <w:rPr>
          <w:rStyle w:val="Hyperlink"/>
          <w:rFonts w:ascii="Arial" w:hAnsi="Arial" w:cs="Arial"/>
          <w:sz w:val="18"/>
          <w:szCs w:val="18"/>
        </w:rPr>
        <w:t>camarapl@camarapl.mg.gov.br</w:t>
      </w:r>
    </w:hyperlink>
    <w:r>
      <w:rPr>
        <w:rFonts w:ascii="Arial" w:hAnsi="Arial" w:cs="Arial"/>
        <w:sz w:val="18"/>
        <w:szCs w:val="18"/>
      </w:rPr>
      <w:t xml:space="preserve"> – Home Page: </w:t>
    </w:r>
    <w:r>
      <w:rPr>
        <w:rStyle w:val="Hyperlink"/>
        <w:rFonts w:ascii="Arial" w:hAnsi="Arial" w:cs="Arial"/>
        <w:sz w:val="18"/>
        <w:szCs w:val="18"/>
      </w:rPr>
      <w:t>www.pedroleopoldo.mg.leg.br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85A5" w14:textId="77777777" w:rsidR="004171BE" w:rsidRDefault="004171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9146" w14:textId="77777777" w:rsidR="002B5451" w:rsidRDefault="002B5451">
      <w:pPr>
        <w:spacing w:after="0"/>
      </w:pPr>
      <w:r>
        <w:separator/>
      </w:r>
    </w:p>
  </w:footnote>
  <w:footnote w:type="continuationSeparator" w:id="0">
    <w:p w14:paraId="1CE84BFC" w14:textId="77777777" w:rsidR="002B5451" w:rsidRDefault="002B54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9469" w14:textId="77777777" w:rsidR="004171BE" w:rsidRDefault="004171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53EC" w14:textId="77777777" w:rsidR="005F589E" w:rsidRDefault="004171BE">
    <w:pPr>
      <w:pStyle w:val="Cabealho"/>
      <w:jc w:val="center"/>
      <w:rPr>
        <w:rFonts w:ascii="Arial" w:hAnsi="Arial" w:cs="Arial"/>
        <w:b/>
        <w:sz w:val="36"/>
        <w:szCs w:val="36"/>
      </w:rPr>
    </w:pPr>
    <w:r>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CDA9967" wp14:editId="193BED18">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3821E" w14:textId="77777777" w:rsidR="005F589E" w:rsidRDefault="004171BE">
                          <w:r>
                            <w:rPr>
                              <w:noProof/>
                              <w:lang w:eastAsia="pt-BR"/>
                            </w:rPr>
                            <w:drawing>
                              <wp:inline distT="0" distB="0" distL="0" distR="0" wp14:anchorId="0D9433D9" wp14:editId="0995C6F4">
                                <wp:extent cx="866775" cy="887095"/>
                                <wp:effectExtent l="0" t="0" r="0" b="8255"/>
                                <wp:docPr id="8" name="Imagem 8"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152" cy="8888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DA9967"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" fillcolor="white [3201]" stroked="f" strokeweight=".5pt">
              <v:textbox>
                <w:txbxContent>
                  <w:p w14:paraId="2B03821E" w14:textId="77777777" w:rsidR="005F589E" w:rsidRDefault="004171BE">
                    <w:r>
                      <w:rPr>
                        <w:noProof/>
                        <w:lang w:eastAsia="pt-BR"/>
                      </w:rPr>
                      <w:drawing>
                        <wp:inline distT="0" distB="0" distL="0" distR="0" wp14:anchorId="0D9433D9" wp14:editId="0995C6F4">
                          <wp:extent cx="866775" cy="887095"/>
                          <wp:effectExtent l="0" t="0" r="0" b="8255"/>
                          <wp:docPr id="8" name="Imagem 8"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68152" cy="888823"/>
                                  </a:xfrm>
                                  <a:prstGeom prst="rect">
                                    <a:avLst/>
                                  </a:prstGeom>
                                  <a:noFill/>
                                  <a:ln>
                                    <a:noFill/>
                                  </a:ln>
                                </pic:spPr>
                              </pic:pic>
                            </a:graphicData>
                          </a:graphic>
                        </wp:inline>
                      </w:drawing>
                    </w:r>
                  </w:p>
                </w:txbxContent>
              </v:textbox>
            </v:shape>
          </w:pict>
        </mc:Fallback>
      </mc:AlternateContent>
    </w:r>
    <w:r>
      <w:rPr>
        <w:rFonts w:ascii="Arial" w:hAnsi="Arial" w:cs="Arial"/>
        <w:b/>
        <w:sz w:val="36"/>
        <w:szCs w:val="36"/>
      </w:rPr>
      <w:t xml:space="preserve">       CÂMARA MUNICIPAL DE PEDRO LEOPOLDO</w:t>
    </w:r>
  </w:p>
  <w:p w14:paraId="650839EE" w14:textId="77777777" w:rsidR="005F589E" w:rsidRDefault="004171BE">
    <w:pPr>
      <w:pStyle w:val="Cabealho"/>
      <w:jc w:val="center"/>
      <w:rPr>
        <w:rFonts w:ascii="Arial" w:hAnsi="Arial" w:cs="Arial"/>
        <w:b/>
      </w:rPr>
    </w:pPr>
    <w:r>
      <w:rPr>
        <w:rFonts w:ascii="Arial" w:hAnsi="Arial" w:cs="Arial"/>
        <w:b/>
      </w:rPr>
      <w:t xml:space="preserve">    ESTADO DE MINAS GERAIS</w:t>
    </w:r>
  </w:p>
  <w:p w14:paraId="07A35E51" w14:textId="77777777" w:rsidR="005F589E" w:rsidRDefault="005F589E">
    <w:pPr>
      <w:pStyle w:val="Cabealho"/>
    </w:pPr>
  </w:p>
  <w:p w14:paraId="216610C2" w14:textId="77777777" w:rsidR="005F589E" w:rsidRDefault="005F589E">
    <w:pPr>
      <w:pStyle w:val="Cabealho"/>
    </w:pPr>
  </w:p>
  <w:p w14:paraId="639DB951" w14:textId="77777777" w:rsidR="005F589E" w:rsidRDefault="004171BE">
    <w:pPr>
      <w:pStyle w:val="Cabealho"/>
      <w:jc w:val="center"/>
    </w:pPr>
    <w:r>
      <w:t>NOVO TEMPO, NOVAS IDEIAS!</w:t>
    </w:r>
  </w:p>
  <w:p w14:paraId="34DB4646" w14:textId="77777777" w:rsidR="005F589E" w:rsidRDefault="005F589E">
    <w:pPr>
      <w:pStyle w:val="Cabealho"/>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9B76" w14:textId="77777777" w:rsidR="004171BE" w:rsidRDefault="004171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26183"/>
    <w:multiLevelType w:val="multilevel"/>
    <w:tmpl w:val="6E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374E9"/>
    <w:multiLevelType w:val="multilevel"/>
    <w:tmpl w:val="E51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75BEA"/>
    <w:multiLevelType w:val="multilevel"/>
    <w:tmpl w:val="D804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957146">
    <w:abstractNumId w:val="1"/>
  </w:num>
  <w:num w:numId="2" w16cid:durableId="737050029">
    <w:abstractNumId w:val="0"/>
  </w:num>
  <w:num w:numId="3" w16cid:durableId="120429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C3"/>
    <w:rsid w:val="00005EF3"/>
    <w:rsid w:val="00012F04"/>
    <w:rsid w:val="0001511D"/>
    <w:rsid w:val="000776A8"/>
    <w:rsid w:val="000B5AC3"/>
    <w:rsid w:val="000B772C"/>
    <w:rsid w:val="000E0EE5"/>
    <w:rsid w:val="000E4E2C"/>
    <w:rsid w:val="000E558E"/>
    <w:rsid w:val="000F790E"/>
    <w:rsid w:val="001010A0"/>
    <w:rsid w:val="0012372C"/>
    <w:rsid w:val="001445F0"/>
    <w:rsid w:val="001C64EC"/>
    <w:rsid w:val="001C64FD"/>
    <w:rsid w:val="001D0FF8"/>
    <w:rsid w:val="001E5CDD"/>
    <w:rsid w:val="002004CB"/>
    <w:rsid w:val="00216935"/>
    <w:rsid w:val="00224BE8"/>
    <w:rsid w:val="002427A6"/>
    <w:rsid w:val="002672A9"/>
    <w:rsid w:val="00280039"/>
    <w:rsid w:val="00285BD5"/>
    <w:rsid w:val="002917A9"/>
    <w:rsid w:val="002B5451"/>
    <w:rsid w:val="002E0374"/>
    <w:rsid w:val="002F772D"/>
    <w:rsid w:val="00310E87"/>
    <w:rsid w:val="0033056D"/>
    <w:rsid w:val="00364289"/>
    <w:rsid w:val="003670E9"/>
    <w:rsid w:val="003D5D49"/>
    <w:rsid w:val="003E1D82"/>
    <w:rsid w:val="003F2AE8"/>
    <w:rsid w:val="0040495D"/>
    <w:rsid w:val="00410804"/>
    <w:rsid w:val="004171BE"/>
    <w:rsid w:val="00437114"/>
    <w:rsid w:val="00497B49"/>
    <w:rsid w:val="004A216B"/>
    <w:rsid w:val="004A602D"/>
    <w:rsid w:val="004B1F8B"/>
    <w:rsid w:val="004E5B0F"/>
    <w:rsid w:val="004F0871"/>
    <w:rsid w:val="005379FC"/>
    <w:rsid w:val="00544FA6"/>
    <w:rsid w:val="00585776"/>
    <w:rsid w:val="005A75A1"/>
    <w:rsid w:val="005C521F"/>
    <w:rsid w:val="005C6E9B"/>
    <w:rsid w:val="005D5A8F"/>
    <w:rsid w:val="005F0DB7"/>
    <w:rsid w:val="005F589E"/>
    <w:rsid w:val="00646B7A"/>
    <w:rsid w:val="006A05F6"/>
    <w:rsid w:val="006B701E"/>
    <w:rsid w:val="006C2FB8"/>
    <w:rsid w:val="006C53B7"/>
    <w:rsid w:val="006E03FB"/>
    <w:rsid w:val="006F0210"/>
    <w:rsid w:val="006F29D9"/>
    <w:rsid w:val="007100D6"/>
    <w:rsid w:val="00734115"/>
    <w:rsid w:val="0077198D"/>
    <w:rsid w:val="007B4500"/>
    <w:rsid w:val="007B60D2"/>
    <w:rsid w:val="007C7F96"/>
    <w:rsid w:val="007E765F"/>
    <w:rsid w:val="00811525"/>
    <w:rsid w:val="0081157B"/>
    <w:rsid w:val="00834538"/>
    <w:rsid w:val="00835350"/>
    <w:rsid w:val="00841EFC"/>
    <w:rsid w:val="00847420"/>
    <w:rsid w:val="00847CE1"/>
    <w:rsid w:val="00847E50"/>
    <w:rsid w:val="008538E5"/>
    <w:rsid w:val="0086467A"/>
    <w:rsid w:val="008827CF"/>
    <w:rsid w:val="00897D1C"/>
    <w:rsid w:val="008A0DFF"/>
    <w:rsid w:val="008A5696"/>
    <w:rsid w:val="008B00F4"/>
    <w:rsid w:val="008C6E8B"/>
    <w:rsid w:val="00902931"/>
    <w:rsid w:val="00915677"/>
    <w:rsid w:val="00920E78"/>
    <w:rsid w:val="00921F05"/>
    <w:rsid w:val="00944C51"/>
    <w:rsid w:val="0094740D"/>
    <w:rsid w:val="00970805"/>
    <w:rsid w:val="009A47BD"/>
    <w:rsid w:val="009A773B"/>
    <w:rsid w:val="009C708E"/>
    <w:rsid w:val="00A46C5A"/>
    <w:rsid w:val="00A63F32"/>
    <w:rsid w:val="00A8105C"/>
    <w:rsid w:val="00AA48A5"/>
    <w:rsid w:val="00AA64CF"/>
    <w:rsid w:val="00AC6264"/>
    <w:rsid w:val="00AC7B31"/>
    <w:rsid w:val="00AE5766"/>
    <w:rsid w:val="00B04C56"/>
    <w:rsid w:val="00B13D06"/>
    <w:rsid w:val="00B25C7C"/>
    <w:rsid w:val="00B265AF"/>
    <w:rsid w:val="00B32AEA"/>
    <w:rsid w:val="00B4498B"/>
    <w:rsid w:val="00B47593"/>
    <w:rsid w:val="00B763A0"/>
    <w:rsid w:val="00BC3A42"/>
    <w:rsid w:val="00BD3CD3"/>
    <w:rsid w:val="00BD6484"/>
    <w:rsid w:val="00C01E5B"/>
    <w:rsid w:val="00C03E84"/>
    <w:rsid w:val="00C110F2"/>
    <w:rsid w:val="00C53194"/>
    <w:rsid w:val="00C75E02"/>
    <w:rsid w:val="00C878C8"/>
    <w:rsid w:val="00C907A6"/>
    <w:rsid w:val="00C93BFB"/>
    <w:rsid w:val="00C95475"/>
    <w:rsid w:val="00CB08CC"/>
    <w:rsid w:val="00CF7081"/>
    <w:rsid w:val="00D26C1F"/>
    <w:rsid w:val="00D350B2"/>
    <w:rsid w:val="00D77A14"/>
    <w:rsid w:val="00D82398"/>
    <w:rsid w:val="00DC494F"/>
    <w:rsid w:val="00DC5F73"/>
    <w:rsid w:val="00DD3572"/>
    <w:rsid w:val="00DD4C6A"/>
    <w:rsid w:val="00DF609B"/>
    <w:rsid w:val="00E10DE2"/>
    <w:rsid w:val="00E16C2C"/>
    <w:rsid w:val="00E4774A"/>
    <w:rsid w:val="00E51A73"/>
    <w:rsid w:val="00E74597"/>
    <w:rsid w:val="00E85AC2"/>
    <w:rsid w:val="00E93460"/>
    <w:rsid w:val="00F052C3"/>
    <w:rsid w:val="00F22768"/>
    <w:rsid w:val="00FD02E4"/>
    <w:rsid w:val="00FD4C81"/>
    <w:rsid w:val="00FD6DD0"/>
    <w:rsid w:val="00FE319A"/>
    <w:rsid w:val="537524A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45C0"/>
  <w15:docId w15:val="{B2F612EC-78EF-4C8E-826D-2A11FE2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har"/>
    <w:qFormat/>
    <w:pPr>
      <w:keepNext/>
      <w:spacing w:after="0" w:line="240" w:lineRule="auto"/>
      <w:outlineLvl w:val="0"/>
    </w:pPr>
    <w:rPr>
      <w:rFonts w:ascii="Times New Roman" w:eastAsia="Times New Roman" w:hAnsi="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Corpodetexto">
    <w:name w:val="Body Text"/>
    <w:basedOn w:val="Normal"/>
    <w:link w:val="CorpodetextoChar"/>
    <w:semiHidden/>
    <w:pPr>
      <w:spacing w:after="0" w:line="240" w:lineRule="auto"/>
      <w:jc w:val="both"/>
    </w:pPr>
    <w:rPr>
      <w:rFonts w:ascii="Times New Roman" w:eastAsia="Times New Roman" w:hAnsi="Times New Roman"/>
      <w:sz w:val="28"/>
      <w:szCs w:val="20"/>
      <w:lang w:eastAsia="pt-BR"/>
    </w:rPr>
  </w:style>
  <w:style w:type="paragraph" w:styleId="Recuodecorpodetexto2">
    <w:name w:val="Body Text Indent 2"/>
    <w:basedOn w:val="Normal"/>
    <w:link w:val="Recuodecorpodetexto2Char"/>
    <w:semiHidden/>
    <w:pPr>
      <w:spacing w:after="0" w:line="240" w:lineRule="auto"/>
      <w:ind w:left="4253"/>
      <w:jc w:val="both"/>
    </w:pPr>
    <w:rPr>
      <w:rFonts w:ascii="Times New Roman" w:eastAsia="Times New Roman" w:hAnsi="Times New Roman"/>
      <w:b/>
      <w:bCs/>
      <w:szCs w:val="24"/>
      <w:u w:val="single"/>
      <w:lang w:eastAsia="pt-BR"/>
    </w:rPr>
  </w:style>
  <w:style w:type="paragraph" w:styleId="Cabealho">
    <w:name w:val="header"/>
    <w:basedOn w:val="Normal"/>
    <w:link w:val="CabealhoChar"/>
    <w:uiPriority w:val="99"/>
    <w:unhideWhenUsed/>
    <w:pPr>
      <w:tabs>
        <w:tab w:val="center" w:pos="4252"/>
        <w:tab w:val="right" w:pos="8504"/>
      </w:tabs>
      <w:spacing w:after="0" w:line="240" w:lineRule="auto"/>
    </w:pPr>
    <w:rPr>
      <w:rFonts w:asciiTheme="minorHAnsi" w:eastAsiaTheme="minorHAnsi" w:hAnsiTheme="minorHAnsi" w:cstheme="minorBidi"/>
    </w:rPr>
  </w:style>
  <w:style w:type="paragraph" w:styleId="Rodap">
    <w:name w:val="footer"/>
    <w:basedOn w:val="Normal"/>
    <w:link w:val="RodapChar"/>
    <w:uiPriority w:val="99"/>
    <w:unhideWhenUsed/>
    <w:pPr>
      <w:tabs>
        <w:tab w:val="center" w:pos="4252"/>
        <w:tab w:val="right" w:pos="8504"/>
      </w:tabs>
      <w:spacing w:after="0" w:line="240" w:lineRule="auto"/>
    </w:pPr>
    <w:rPr>
      <w:rFonts w:asciiTheme="minorHAnsi" w:eastAsiaTheme="minorHAnsi" w:hAnsiTheme="minorHAnsi" w:cstheme="minorBidi"/>
    </w:rPr>
  </w:style>
  <w:style w:type="paragraph" w:styleId="Textodebalo">
    <w:name w:val="Balloon Text"/>
    <w:basedOn w:val="Normal"/>
    <w:link w:val="TextodebaloChar"/>
    <w:uiPriority w:val="99"/>
    <w:semiHidden/>
    <w:unhideWhenUsed/>
    <w:pPr>
      <w:spacing w:after="0" w:line="240" w:lineRule="auto"/>
    </w:pPr>
    <w:rPr>
      <w:rFonts w:ascii="Tahoma" w:eastAsiaTheme="minorHAnsi" w:hAnsi="Tahoma" w:cs="Tahoma"/>
      <w:sz w:val="16"/>
      <w:szCs w:val="16"/>
    </w:rPr>
  </w:style>
  <w:style w:type="paragraph" w:styleId="Recuodecorpodetexto">
    <w:name w:val="Body Text Indent"/>
    <w:basedOn w:val="Normal"/>
    <w:link w:val="RecuodecorpodetextoChar"/>
    <w:semiHidden/>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tulo1Char">
    <w:name w:val="Título 1 Char"/>
    <w:basedOn w:val="Fontepargpadro"/>
    <w:link w:val="Ttulo1"/>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semiHidden/>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semiHidden/>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Pr>
      <w:rFonts w:ascii="Times New Roman" w:eastAsia="Times New Roman" w:hAnsi="Times New Roman" w:cs="Times New Roman"/>
      <w:b/>
      <w:bCs/>
      <w:szCs w:val="24"/>
      <w:u w:val="single"/>
      <w:lang w:eastAsia="pt-BR"/>
    </w:rPr>
  </w:style>
  <w:style w:type="paragraph" w:styleId="NormalWeb">
    <w:name w:val="Normal (Web)"/>
    <w:basedOn w:val="Normal"/>
    <w:uiPriority w:val="99"/>
    <w:unhideWhenUsed/>
    <w:rsid w:val="00B32AE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B32AEA"/>
    <w:rPr>
      <w:b/>
      <w:bCs/>
    </w:rPr>
  </w:style>
  <w:style w:type="paragraph" w:customStyle="1" w:styleId="isselectedend">
    <w:name w:val="isselectedend"/>
    <w:basedOn w:val="Normal"/>
    <w:rsid w:val="0073411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252">
      <w:bodyDiv w:val="1"/>
      <w:marLeft w:val="0"/>
      <w:marRight w:val="0"/>
      <w:marTop w:val="0"/>
      <w:marBottom w:val="0"/>
      <w:divBdr>
        <w:top w:val="none" w:sz="0" w:space="0" w:color="auto"/>
        <w:left w:val="none" w:sz="0" w:space="0" w:color="auto"/>
        <w:bottom w:val="none" w:sz="0" w:space="0" w:color="auto"/>
        <w:right w:val="none" w:sz="0" w:space="0" w:color="auto"/>
      </w:divBdr>
    </w:div>
    <w:div w:id="9265251">
      <w:bodyDiv w:val="1"/>
      <w:marLeft w:val="0"/>
      <w:marRight w:val="0"/>
      <w:marTop w:val="0"/>
      <w:marBottom w:val="0"/>
      <w:divBdr>
        <w:top w:val="none" w:sz="0" w:space="0" w:color="auto"/>
        <w:left w:val="none" w:sz="0" w:space="0" w:color="auto"/>
        <w:bottom w:val="none" w:sz="0" w:space="0" w:color="auto"/>
        <w:right w:val="none" w:sz="0" w:space="0" w:color="auto"/>
      </w:divBdr>
    </w:div>
    <w:div w:id="120536626">
      <w:bodyDiv w:val="1"/>
      <w:marLeft w:val="0"/>
      <w:marRight w:val="0"/>
      <w:marTop w:val="0"/>
      <w:marBottom w:val="0"/>
      <w:divBdr>
        <w:top w:val="none" w:sz="0" w:space="0" w:color="auto"/>
        <w:left w:val="none" w:sz="0" w:space="0" w:color="auto"/>
        <w:bottom w:val="none" w:sz="0" w:space="0" w:color="auto"/>
        <w:right w:val="none" w:sz="0" w:space="0" w:color="auto"/>
      </w:divBdr>
    </w:div>
    <w:div w:id="608656891">
      <w:bodyDiv w:val="1"/>
      <w:marLeft w:val="0"/>
      <w:marRight w:val="0"/>
      <w:marTop w:val="0"/>
      <w:marBottom w:val="0"/>
      <w:divBdr>
        <w:top w:val="none" w:sz="0" w:space="0" w:color="auto"/>
        <w:left w:val="none" w:sz="0" w:space="0" w:color="auto"/>
        <w:bottom w:val="none" w:sz="0" w:space="0" w:color="auto"/>
        <w:right w:val="none" w:sz="0" w:space="0" w:color="auto"/>
      </w:divBdr>
    </w:div>
    <w:div w:id="716972024">
      <w:bodyDiv w:val="1"/>
      <w:marLeft w:val="0"/>
      <w:marRight w:val="0"/>
      <w:marTop w:val="0"/>
      <w:marBottom w:val="0"/>
      <w:divBdr>
        <w:top w:val="none" w:sz="0" w:space="0" w:color="auto"/>
        <w:left w:val="none" w:sz="0" w:space="0" w:color="auto"/>
        <w:bottom w:val="none" w:sz="0" w:space="0" w:color="auto"/>
        <w:right w:val="none" w:sz="0" w:space="0" w:color="auto"/>
      </w:divBdr>
    </w:div>
    <w:div w:id="918513954">
      <w:bodyDiv w:val="1"/>
      <w:marLeft w:val="0"/>
      <w:marRight w:val="0"/>
      <w:marTop w:val="0"/>
      <w:marBottom w:val="0"/>
      <w:divBdr>
        <w:top w:val="none" w:sz="0" w:space="0" w:color="auto"/>
        <w:left w:val="none" w:sz="0" w:space="0" w:color="auto"/>
        <w:bottom w:val="none" w:sz="0" w:space="0" w:color="auto"/>
        <w:right w:val="none" w:sz="0" w:space="0" w:color="auto"/>
      </w:divBdr>
    </w:div>
    <w:div w:id="982270525">
      <w:bodyDiv w:val="1"/>
      <w:marLeft w:val="0"/>
      <w:marRight w:val="0"/>
      <w:marTop w:val="0"/>
      <w:marBottom w:val="0"/>
      <w:divBdr>
        <w:top w:val="none" w:sz="0" w:space="0" w:color="auto"/>
        <w:left w:val="none" w:sz="0" w:space="0" w:color="auto"/>
        <w:bottom w:val="none" w:sz="0" w:space="0" w:color="auto"/>
        <w:right w:val="none" w:sz="0" w:space="0" w:color="auto"/>
      </w:divBdr>
    </w:div>
    <w:div w:id="1045720945">
      <w:bodyDiv w:val="1"/>
      <w:marLeft w:val="0"/>
      <w:marRight w:val="0"/>
      <w:marTop w:val="0"/>
      <w:marBottom w:val="0"/>
      <w:divBdr>
        <w:top w:val="none" w:sz="0" w:space="0" w:color="auto"/>
        <w:left w:val="none" w:sz="0" w:space="0" w:color="auto"/>
        <w:bottom w:val="none" w:sz="0" w:space="0" w:color="auto"/>
        <w:right w:val="none" w:sz="0" w:space="0" w:color="auto"/>
      </w:divBdr>
    </w:div>
    <w:div w:id="1283881833">
      <w:bodyDiv w:val="1"/>
      <w:marLeft w:val="0"/>
      <w:marRight w:val="0"/>
      <w:marTop w:val="0"/>
      <w:marBottom w:val="0"/>
      <w:divBdr>
        <w:top w:val="none" w:sz="0" w:space="0" w:color="auto"/>
        <w:left w:val="none" w:sz="0" w:space="0" w:color="auto"/>
        <w:bottom w:val="none" w:sz="0" w:space="0" w:color="auto"/>
        <w:right w:val="none" w:sz="0" w:space="0" w:color="auto"/>
      </w:divBdr>
    </w:div>
    <w:div w:id="1375501590">
      <w:bodyDiv w:val="1"/>
      <w:marLeft w:val="0"/>
      <w:marRight w:val="0"/>
      <w:marTop w:val="0"/>
      <w:marBottom w:val="0"/>
      <w:divBdr>
        <w:top w:val="none" w:sz="0" w:space="0" w:color="auto"/>
        <w:left w:val="none" w:sz="0" w:space="0" w:color="auto"/>
        <w:bottom w:val="none" w:sz="0" w:space="0" w:color="auto"/>
        <w:right w:val="none" w:sz="0" w:space="0" w:color="auto"/>
      </w:divBdr>
    </w:div>
    <w:div w:id="1389036090">
      <w:bodyDiv w:val="1"/>
      <w:marLeft w:val="0"/>
      <w:marRight w:val="0"/>
      <w:marTop w:val="0"/>
      <w:marBottom w:val="0"/>
      <w:divBdr>
        <w:top w:val="none" w:sz="0" w:space="0" w:color="auto"/>
        <w:left w:val="none" w:sz="0" w:space="0" w:color="auto"/>
        <w:bottom w:val="none" w:sz="0" w:space="0" w:color="auto"/>
        <w:right w:val="none" w:sz="0" w:space="0" w:color="auto"/>
      </w:divBdr>
    </w:div>
    <w:div w:id="1627197054">
      <w:bodyDiv w:val="1"/>
      <w:marLeft w:val="0"/>
      <w:marRight w:val="0"/>
      <w:marTop w:val="0"/>
      <w:marBottom w:val="0"/>
      <w:divBdr>
        <w:top w:val="none" w:sz="0" w:space="0" w:color="auto"/>
        <w:left w:val="none" w:sz="0" w:space="0" w:color="auto"/>
        <w:bottom w:val="none" w:sz="0" w:space="0" w:color="auto"/>
        <w:right w:val="none" w:sz="0" w:space="0" w:color="auto"/>
      </w:divBdr>
    </w:div>
    <w:div w:id="1756509756">
      <w:bodyDiv w:val="1"/>
      <w:marLeft w:val="0"/>
      <w:marRight w:val="0"/>
      <w:marTop w:val="0"/>
      <w:marBottom w:val="0"/>
      <w:divBdr>
        <w:top w:val="none" w:sz="0" w:space="0" w:color="auto"/>
        <w:left w:val="none" w:sz="0" w:space="0" w:color="auto"/>
        <w:bottom w:val="none" w:sz="0" w:space="0" w:color="auto"/>
        <w:right w:val="none" w:sz="0" w:space="0" w:color="auto"/>
      </w:divBdr>
    </w:div>
    <w:div w:id="1832133970">
      <w:bodyDiv w:val="1"/>
      <w:marLeft w:val="0"/>
      <w:marRight w:val="0"/>
      <w:marTop w:val="0"/>
      <w:marBottom w:val="0"/>
      <w:divBdr>
        <w:top w:val="none" w:sz="0" w:space="0" w:color="auto"/>
        <w:left w:val="none" w:sz="0" w:space="0" w:color="auto"/>
        <w:bottom w:val="none" w:sz="0" w:space="0" w:color="auto"/>
        <w:right w:val="none" w:sz="0" w:space="0" w:color="auto"/>
      </w:divBdr>
    </w:div>
    <w:div w:id="2060281257">
      <w:bodyDiv w:val="1"/>
      <w:marLeft w:val="0"/>
      <w:marRight w:val="0"/>
      <w:marTop w:val="0"/>
      <w:marBottom w:val="0"/>
      <w:divBdr>
        <w:top w:val="none" w:sz="0" w:space="0" w:color="auto"/>
        <w:left w:val="none" w:sz="0" w:space="0" w:color="auto"/>
        <w:bottom w:val="none" w:sz="0" w:space="0" w:color="auto"/>
        <w:right w:val="none" w:sz="0" w:space="0" w:color="auto"/>
      </w:divBdr>
    </w:div>
    <w:div w:id="212561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amarapl@camarapl.mg.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76D22-649E-4858-8E8D-0101D4E3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dc:creator>
  <cp:lastModifiedBy>Gabinete Ver. Alex 1</cp:lastModifiedBy>
  <cp:revision>2</cp:revision>
  <cp:lastPrinted>2023-06-23T16:25:00Z</cp:lastPrinted>
  <dcterms:created xsi:type="dcterms:W3CDTF">2026-04-23T17:05:00Z</dcterms:created>
  <dcterms:modified xsi:type="dcterms:W3CDTF">2026-04-23T17:05:00Z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C8E7E19098384095A153FA8BE1F3610D_13</vt:lpwstr>
  </property>
</Properties>
</file>